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2C73" w14:textId="77777777" w:rsidR="00183C8B" w:rsidRDefault="00183C8B" w:rsidP="005A0D48">
      <w:pPr>
        <w:pStyle w:val="Title"/>
      </w:pPr>
    </w:p>
    <w:p w14:paraId="2F6005F8" w14:textId="0FBFA809" w:rsidR="005A0D48" w:rsidRDefault="00CB58EC" w:rsidP="005A0D48">
      <w:pPr>
        <w:pStyle w:val="Title"/>
      </w:pPr>
      <w:r>
        <w:t>M</w:t>
      </w:r>
      <w:r w:rsidR="00C754B0">
        <w:t>INUTES OF THE NEWBERRY COUNTY FORFEITED LAND COMMISSION</w:t>
      </w:r>
    </w:p>
    <w:p w14:paraId="469E26F4" w14:textId="3C494122" w:rsidR="00CB58EC" w:rsidRDefault="00CB58EC" w:rsidP="005A0D48">
      <w:pPr>
        <w:pStyle w:val="Title"/>
      </w:pPr>
    </w:p>
    <w:p w14:paraId="61549974" w14:textId="77777777" w:rsidR="00CB58EC" w:rsidRDefault="00CB58EC" w:rsidP="005A0D48">
      <w:pPr>
        <w:pStyle w:val="Title"/>
      </w:pPr>
    </w:p>
    <w:p w14:paraId="11D1D3BD" w14:textId="086A289B" w:rsidR="004F3881" w:rsidRDefault="00A97D77" w:rsidP="004F3881">
      <w:pPr>
        <w:jc w:val="center"/>
      </w:pPr>
      <w:r>
        <w:t>July 25</w:t>
      </w:r>
      <w:r w:rsidR="00C96808">
        <w:t>, 201</w:t>
      </w:r>
      <w:r w:rsidR="009962EB">
        <w:t>8</w:t>
      </w:r>
    </w:p>
    <w:p w14:paraId="39B4BF92" w14:textId="77777777" w:rsidR="00F36FB1" w:rsidRDefault="00F36FB1" w:rsidP="004F3881">
      <w:pPr>
        <w:jc w:val="center"/>
      </w:pPr>
    </w:p>
    <w:p w14:paraId="66260992" w14:textId="07F435F6" w:rsidR="00C754B0" w:rsidRDefault="00C754B0" w:rsidP="00AC5080">
      <w:pPr>
        <w:jc w:val="both"/>
      </w:pPr>
      <w:r>
        <w:t>The Newberry County Forfeited Land Commission met on</w:t>
      </w:r>
      <w:r w:rsidR="00C96808">
        <w:t xml:space="preserve"> </w:t>
      </w:r>
      <w:r w:rsidR="00A97D77">
        <w:t>Wednesday July 25,</w:t>
      </w:r>
      <w:r w:rsidR="00C96808">
        <w:t xml:space="preserve"> 201</w:t>
      </w:r>
      <w:r w:rsidR="009962EB">
        <w:t>8</w:t>
      </w:r>
      <w:r w:rsidR="00720F03">
        <w:t xml:space="preserve"> </w:t>
      </w:r>
      <w:r>
        <w:t>at 1</w:t>
      </w:r>
      <w:r w:rsidR="00C96808">
        <w:t>1</w:t>
      </w:r>
      <w:r>
        <w:t>:00 a.m. in the</w:t>
      </w:r>
      <w:r w:rsidR="00C96808">
        <w:t xml:space="preserve"> Grand Jury Room, Newberry County Courthouse</w:t>
      </w:r>
      <w:r w:rsidR="001129A9">
        <w:t xml:space="preserve">. </w:t>
      </w:r>
      <w:r>
        <w:t xml:space="preserve"> </w:t>
      </w:r>
      <w:r w:rsidR="00A211FC">
        <w:t xml:space="preserve">The meeting was duly advertised with the notification of the meeting to </w:t>
      </w:r>
      <w:r w:rsidR="008D1F34">
        <w:t>the media</w:t>
      </w:r>
      <w:r w:rsidR="00A211FC">
        <w:t xml:space="preserve"> and </w:t>
      </w:r>
      <w:r w:rsidR="008D1F34">
        <w:t>posting on</w:t>
      </w:r>
      <w:r w:rsidR="00A211FC">
        <w:t xml:space="preserve"> the</w:t>
      </w:r>
      <w:r w:rsidR="008D1F34">
        <w:t xml:space="preserve"> Newberry County Annex’s bulletin</w:t>
      </w:r>
      <w:r w:rsidR="00A211FC">
        <w:t xml:space="preserve"> board. </w:t>
      </w:r>
      <w:r>
        <w:t xml:space="preserve"> The following persons were present:</w:t>
      </w:r>
    </w:p>
    <w:p w14:paraId="5C4A1575" w14:textId="77777777" w:rsidR="00E12544" w:rsidRDefault="00E12544" w:rsidP="00AC5080">
      <w:pPr>
        <w:jc w:val="both"/>
      </w:pPr>
    </w:p>
    <w:p w14:paraId="2126072B" w14:textId="77777777" w:rsidR="00C96808" w:rsidRDefault="00C754B0" w:rsidP="00303B02">
      <w:r>
        <w:tab/>
      </w:r>
      <w:r w:rsidR="00303B02">
        <w:tab/>
      </w:r>
      <w:r w:rsidR="00303B02">
        <w:tab/>
      </w:r>
      <w:r w:rsidR="00E12544">
        <w:t>Donna W. Lominack, County Auditor, Member FLC</w:t>
      </w:r>
      <w:r w:rsidR="00816D24">
        <w:tab/>
      </w:r>
      <w:r w:rsidR="00F36FB1">
        <w:tab/>
      </w:r>
    </w:p>
    <w:p w14:paraId="4AEDB20B" w14:textId="77777777" w:rsidR="00C754B0" w:rsidRDefault="00D15CD8" w:rsidP="00C96808">
      <w:pPr>
        <w:ind w:left="1440" w:firstLine="720"/>
      </w:pPr>
      <w:r>
        <w:t>Karen Lind</w:t>
      </w:r>
      <w:r w:rsidR="005A7A28">
        <w:t>l</w:t>
      </w:r>
      <w:r>
        <w:t>er</w:t>
      </w:r>
      <w:r w:rsidR="001A0F00">
        <w:t xml:space="preserve"> </w:t>
      </w:r>
      <w:r>
        <w:t>Smith,</w:t>
      </w:r>
      <w:r w:rsidR="00C754B0">
        <w:t xml:space="preserve"> County Treasurer, Member FLC</w:t>
      </w:r>
    </w:p>
    <w:p w14:paraId="1BD43D65" w14:textId="77777777" w:rsidR="00F57C77" w:rsidRDefault="00C754B0" w:rsidP="00617910">
      <w:r>
        <w:tab/>
      </w:r>
      <w:r w:rsidR="00816D24">
        <w:tab/>
      </w:r>
      <w:r w:rsidR="00F36FB1">
        <w:tab/>
      </w:r>
      <w:r w:rsidR="00E71E1B">
        <w:t>Elizabeth P. Folk</w:t>
      </w:r>
      <w:r w:rsidR="00CE024E">
        <w:t xml:space="preserve">, </w:t>
      </w:r>
      <w:r w:rsidR="00617910">
        <w:t>Clerk of Court</w:t>
      </w:r>
      <w:r w:rsidR="00FE1C69">
        <w:t>, Member FLC</w:t>
      </w:r>
      <w:r w:rsidR="00F57C77">
        <w:tab/>
      </w:r>
      <w:r w:rsidR="00F57C77">
        <w:tab/>
      </w:r>
      <w:r w:rsidR="00F57C77">
        <w:tab/>
      </w:r>
    </w:p>
    <w:p w14:paraId="384406A9" w14:textId="77777777" w:rsidR="001F0EB3" w:rsidRDefault="001F0EB3" w:rsidP="00617910">
      <w:pPr>
        <w:ind w:left="1440" w:firstLine="720"/>
      </w:pPr>
      <w:r>
        <w:t>Jay Tothacer, County Attorney</w:t>
      </w:r>
      <w:r w:rsidR="0047405F">
        <w:tab/>
      </w:r>
      <w:r w:rsidR="0047405F">
        <w:tab/>
      </w:r>
      <w:r w:rsidR="00F36FB1">
        <w:tab/>
      </w:r>
    </w:p>
    <w:p w14:paraId="24C0595D" w14:textId="77777777" w:rsidR="00E12544" w:rsidRDefault="00E71E1B" w:rsidP="00E71E1B">
      <w:r>
        <w:tab/>
      </w:r>
      <w:r>
        <w:tab/>
      </w:r>
      <w:r w:rsidR="00816D24">
        <w:tab/>
      </w:r>
      <w:r>
        <w:t>Andrew Wigger, Newberry Observer</w:t>
      </w:r>
    </w:p>
    <w:p w14:paraId="05360EB6" w14:textId="3EC6DDAF" w:rsidR="00212B64" w:rsidRDefault="00A90075" w:rsidP="00A97D77">
      <w:r>
        <w:tab/>
      </w:r>
      <w:r>
        <w:tab/>
      </w:r>
      <w:r>
        <w:tab/>
      </w:r>
    </w:p>
    <w:p w14:paraId="05DEFD77" w14:textId="510392D8" w:rsidR="00720F03" w:rsidRDefault="00CF699C" w:rsidP="00CC6583">
      <w:r>
        <w:t>Donna W. Lominack, Chairman, called the meeting to order.</w:t>
      </w:r>
      <w:r w:rsidR="00F7606B">
        <w:tab/>
      </w:r>
      <w:r w:rsidR="00F7606B">
        <w:tab/>
      </w:r>
      <w:r>
        <w:tab/>
      </w:r>
      <w:r>
        <w:tab/>
      </w:r>
      <w:r w:rsidR="00954F97">
        <w:t xml:space="preserve"> </w:t>
      </w:r>
      <w:r w:rsidR="00E12544">
        <w:t>Min</w:t>
      </w:r>
      <w:r w:rsidR="00720F03">
        <w:t xml:space="preserve">utes </w:t>
      </w:r>
      <w:r w:rsidR="00E613FF">
        <w:t xml:space="preserve">were </w:t>
      </w:r>
      <w:r w:rsidR="00720F03">
        <w:t xml:space="preserve">approved </w:t>
      </w:r>
      <w:r w:rsidR="00D3046E">
        <w:t>of</w:t>
      </w:r>
      <w:r w:rsidR="009721AF">
        <w:t xml:space="preserve"> </w:t>
      </w:r>
      <w:r w:rsidR="00A97D77">
        <w:t>May 22</w:t>
      </w:r>
      <w:r w:rsidR="00F57C77">
        <w:t>,</w:t>
      </w:r>
      <w:r w:rsidR="00FC0EE4">
        <w:t xml:space="preserve"> </w:t>
      </w:r>
      <w:r w:rsidR="00F57C77">
        <w:t>201</w:t>
      </w:r>
      <w:r w:rsidR="00417F07">
        <w:t>8</w:t>
      </w:r>
      <w:r w:rsidR="00D85736">
        <w:t xml:space="preserve"> </w:t>
      </w:r>
      <w:r w:rsidR="00720F03">
        <w:t>meeting</w:t>
      </w:r>
      <w:r w:rsidR="00954F97">
        <w:t>.</w:t>
      </w:r>
    </w:p>
    <w:p w14:paraId="56AE6B30" w14:textId="6C545F0A" w:rsidR="00212B64" w:rsidRDefault="000B00F5" w:rsidP="000B00F5">
      <w:pPr>
        <w:jc w:val="both"/>
      </w:pPr>
      <w:r>
        <w:t xml:space="preserve">Treasurer’s Report: Karen </w:t>
      </w:r>
      <w:r w:rsidR="001A0F00">
        <w:t xml:space="preserve">Smith </w:t>
      </w:r>
      <w:r>
        <w:t xml:space="preserve">reported </w:t>
      </w:r>
      <w:r w:rsidR="00212B64">
        <w:t>we ha</w:t>
      </w:r>
      <w:r w:rsidR="00A97D77">
        <w:t>d</w:t>
      </w:r>
      <w:r w:rsidR="00212B64">
        <w:t xml:space="preserve"> balance of $</w:t>
      </w:r>
      <w:r w:rsidR="00A97D77">
        <w:t>46,9</w:t>
      </w:r>
      <w:r w:rsidR="00310C79">
        <w:t>6</w:t>
      </w:r>
      <w:r w:rsidR="00A97D77">
        <w:t xml:space="preserve">6.58 at end of June and was rolled over into General Fund </w:t>
      </w:r>
      <w:r w:rsidR="00212B64">
        <w:tab/>
      </w:r>
    </w:p>
    <w:p w14:paraId="7C52E9AC" w14:textId="77777777" w:rsidR="00212B64" w:rsidRDefault="00212B64" w:rsidP="000B00F5">
      <w:pPr>
        <w:jc w:val="both"/>
      </w:pPr>
    </w:p>
    <w:p w14:paraId="13DB7881" w14:textId="3EEB8CE1" w:rsidR="000B00F5" w:rsidRDefault="00212B64" w:rsidP="000B00F5">
      <w:pPr>
        <w:jc w:val="both"/>
      </w:pPr>
      <w:r>
        <w:t>The following bids were considered</w:t>
      </w:r>
      <w:r w:rsidR="000B00F5" w:rsidRPr="00E9106A">
        <w:t>.</w:t>
      </w:r>
    </w:p>
    <w:p w14:paraId="6D885AB1" w14:textId="77777777" w:rsidR="00BC236B" w:rsidRDefault="00BC236B" w:rsidP="000B00F5">
      <w:pPr>
        <w:jc w:val="both"/>
      </w:pPr>
    </w:p>
    <w:p w14:paraId="65AA9AA4" w14:textId="77777777" w:rsidR="007937C7" w:rsidRDefault="007937C7" w:rsidP="000B00F5">
      <w:pPr>
        <w:jc w:val="both"/>
      </w:pPr>
    </w:p>
    <w:p w14:paraId="5CFB851B" w14:textId="77777777" w:rsidR="00456116" w:rsidRDefault="0080574C" w:rsidP="00F229E4">
      <w:r>
        <w:tab/>
      </w:r>
    </w:p>
    <w:p w14:paraId="382E3C7E" w14:textId="77777777" w:rsidR="00F04BBE" w:rsidRDefault="00456116" w:rsidP="000B42A5">
      <w:pPr>
        <w:ind w:left="2160" w:firstLine="720"/>
      </w:pPr>
      <w:r w:rsidRPr="000B42A5">
        <w:rPr>
          <w:b/>
          <w:u w:val="single"/>
        </w:rPr>
        <w:t>ACCEPTANCE OF BIDS</w:t>
      </w:r>
      <w:r>
        <w:t>:</w:t>
      </w:r>
    </w:p>
    <w:p w14:paraId="60D385E3" w14:textId="77777777" w:rsidR="0024445E" w:rsidRDefault="0024445E" w:rsidP="000B42A5">
      <w:pPr>
        <w:ind w:left="2160" w:firstLine="720"/>
      </w:pPr>
    </w:p>
    <w:p w14:paraId="2DC446AF" w14:textId="77777777" w:rsidR="00456116" w:rsidRPr="000B42A5" w:rsidRDefault="00456116" w:rsidP="000B42A5">
      <w:pPr>
        <w:rPr>
          <w:b/>
        </w:rPr>
      </w:pPr>
      <w:r w:rsidRPr="00816D24">
        <w:rPr>
          <w:b/>
          <w:u w:val="single"/>
        </w:rPr>
        <w:t>BIDDER</w:t>
      </w:r>
      <w:r w:rsidRPr="000B42A5">
        <w:rPr>
          <w:b/>
        </w:rPr>
        <w:tab/>
      </w:r>
      <w:r w:rsidR="000B42A5">
        <w:rPr>
          <w:b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816D24">
        <w:rPr>
          <w:b/>
          <w:u w:val="single"/>
        </w:rPr>
        <w:t>TMS#</w:t>
      </w:r>
      <w:r w:rsidRPr="00816D24">
        <w:rPr>
          <w:b/>
          <w:u w:val="single"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816D24">
        <w:rPr>
          <w:b/>
          <w:u w:val="single"/>
        </w:rPr>
        <w:t>BID PRICE</w:t>
      </w:r>
    </w:p>
    <w:p w14:paraId="5DD86CA8" w14:textId="2F354FAC" w:rsidR="00E12544" w:rsidRDefault="00A97D77" w:rsidP="0006687D">
      <w:pPr>
        <w:jc w:val="both"/>
        <w:rPr>
          <w:b/>
        </w:rPr>
      </w:pPr>
      <w:r>
        <w:rPr>
          <w:b/>
        </w:rPr>
        <w:t>Keith Joiner</w:t>
      </w:r>
      <w:r w:rsidR="00417F07">
        <w:rPr>
          <w:b/>
        </w:rPr>
        <w:tab/>
      </w:r>
      <w:r w:rsidR="00212B6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</w:r>
      <w:r>
        <w:rPr>
          <w:b/>
        </w:rPr>
        <w:t>314-1-9-3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  <w:t>$</w:t>
      </w:r>
      <w:r w:rsidR="006D06F1">
        <w:rPr>
          <w:b/>
        </w:rPr>
        <w:t xml:space="preserve"> </w:t>
      </w:r>
      <w:r>
        <w:rPr>
          <w:b/>
        </w:rPr>
        <w:t>3,000.00</w:t>
      </w:r>
    </w:p>
    <w:p w14:paraId="52CD5501" w14:textId="06225B3D" w:rsidR="00E12544" w:rsidRDefault="00251C91" w:rsidP="0006687D">
      <w:pPr>
        <w:jc w:val="both"/>
        <w:rPr>
          <w:b/>
        </w:rPr>
      </w:pPr>
      <w:r>
        <w:rPr>
          <w:b/>
        </w:rPr>
        <w:t>Wayne Sturg</w:t>
      </w:r>
      <w:r w:rsidR="000E7185">
        <w:rPr>
          <w:b/>
        </w:rPr>
        <w:t>e</w:t>
      </w:r>
      <w:r>
        <w:rPr>
          <w:b/>
        </w:rPr>
        <w:t>on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</w:r>
      <w:r w:rsidR="001F5F9F">
        <w:rPr>
          <w:b/>
        </w:rPr>
        <w:t>517-1-10-5</w:t>
      </w:r>
      <w:r w:rsidR="00212B64">
        <w:rPr>
          <w:b/>
        </w:rPr>
        <w:tab/>
      </w:r>
      <w:r w:rsidR="00212B64">
        <w:rPr>
          <w:b/>
        </w:rPr>
        <w:tab/>
      </w:r>
      <w:r w:rsidR="00212B64">
        <w:rPr>
          <w:b/>
        </w:rPr>
        <w:tab/>
      </w:r>
      <w:r w:rsidR="009962EB">
        <w:rPr>
          <w:b/>
        </w:rPr>
        <w:t xml:space="preserve">$ </w:t>
      </w:r>
      <w:r w:rsidR="001F5F9F">
        <w:rPr>
          <w:b/>
        </w:rPr>
        <w:t xml:space="preserve">   7</w:t>
      </w:r>
      <w:r w:rsidR="00417F07">
        <w:rPr>
          <w:b/>
        </w:rPr>
        <w:t>50.00</w:t>
      </w:r>
    </w:p>
    <w:p w14:paraId="2A42D763" w14:textId="29885290" w:rsidR="00E12544" w:rsidRDefault="001F5F9F" w:rsidP="0006687D">
      <w:pPr>
        <w:jc w:val="both"/>
        <w:rPr>
          <w:b/>
        </w:rPr>
      </w:pPr>
      <w:r>
        <w:rPr>
          <w:b/>
        </w:rPr>
        <w:t>Christopher Blake</w:t>
      </w:r>
      <w:r w:rsidR="00417F07">
        <w:rPr>
          <w:b/>
        </w:rPr>
        <w:t xml:space="preserve"> </w:t>
      </w:r>
      <w:proofErr w:type="spellStart"/>
      <w:r w:rsidR="00417F07">
        <w:rPr>
          <w:b/>
        </w:rPr>
        <w:t>Shirey</w:t>
      </w:r>
      <w:proofErr w:type="spellEnd"/>
      <w:r w:rsidR="00417F07">
        <w:rPr>
          <w:b/>
        </w:rPr>
        <w:tab/>
      </w:r>
      <w:r w:rsidR="00417F07">
        <w:rPr>
          <w:b/>
        </w:rPr>
        <w:tab/>
      </w:r>
      <w:r>
        <w:rPr>
          <w:b/>
        </w:rPr>
        <w:t>34</w:t>
      </w:r>
      <w:r w:rsidR="00C635AD">
        <w:rPr>
          <w:b/>
        </w:rPr>
        <w:t>6</w:t>
      </w:r>
      <w:r w:rsidR="006C396E">
        <w:rPr>
          <w:b/>
        </w:rPr>
        <w:t>-1-1-25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  <w:t>$</w:t>
      </w:r>
      <w:r>
        <w:rPr>
          <w:b/>
        </w:rPr>
        <w:t xml:space="preserve">   </w:t>
      </w:r>
      <w:r w:rsidR="006C396E">
        <w:rPr>
          <w:b/>
        </w:rPr>
        <w:t xml:space="preserve"> </w:t>
      </w:r>
      <w:r>
        <w:rPr>
          <w:b/>
        </w:rPr>
        <w:t>475</w:t>
      </w:r>
      <w:r w:rsidR="00417F07">
        <w:rPr>
          <w:b/>
        </w:rPr>
        <w:t>.00</w:t>
      </w:r>
    </w:p>
    <w:p w14:paraId="614DCA81" w14:textId="10CF20EE" w:rsidR="00E12544" w:rsidRDefault="001F5F9F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 w:rsidR="00E12544">
        <w:rPr>
          <w:b/>
        </w:rPr>
        <w:tab/>
      </w:r>
      <w:r w:rsidR="00E12544">
        <w:rPr>
          <w:b/>
        </w:rPr>
        <w:tab/>
      </w:r>
      <w:r w:rsidR="009962EB">
        <w:rPr>
          <w:b/>
        </w:rPr>
        <w:t>3</w:t>
      </w:r>
      <w:r w:rsidR="006C396E">
        <w:rPr>
          <w:b/>
        </w:rPr>
        <w:t>43-3-11-4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  <w:t>$</w:t>
      </w:r>
      <w:r>
        <w:rPr>
          <w:b/>
        </w:rPr>
        <w:t xml:space="preserve">   </w:t>
      </w:r>
      <w:r w:rsidR="006C396E">
        <w:rPr>
          <w:b/>
        </w:rPr>
        <w:t xml:space="preserve"> </w:t>
      </w:r>
      <w:r>
        <w:rPr>
          <w:b/>
        </w:rPr>
        <w:t>840</w:t>
      </w:r>
      <w:r w:rsidR="00066B35">
        <w:rPr>
          <w:b/>
        </w:rPr>
        <w:t>.00</w:t>
      </w:r>
      <w:r w:rsidR="00C86A32">
        <w:rPr>
          <w:b/>
        </w:rPr>
        <w:tab/>
      </w:r>
    </w:p>
    <w:p w14:paraId="5957A982" w14:textId="6A309A65" w:rsidR="00695E28" w:rsidRDefault="001F5F9F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 w:rsidR="002C2112">
        <w:rPr>
          <w:b/>
        </w:rPr>
        <w:tab/>
      </w:r>
      <w:r w:rsidR="002C2112">
        <w:rPr>
          <w:b/>
        </w:rPr>
        <w:tab/>
      </w:r>
      <w:r>
        <w:rPr>
          <w:b/>
        </w:rPr>
        <w:t>6-5-200</w:t>
      </w:r>
      <w:r w:rsidR="00C86A32">
        <w:rPr>
          <w:b/>
        </w:rPr>
        <w:tab/>
      </w:r>
      <w:r w:rsidR="00C86A32">
        <w:rPr>
          <w:b/>
        </w:rPr>
        <w:tab/>
      </w:r>
      <w:r w:rsidR="00C86A32">
        <w:rPr>
          <w:b/>
        </w:rPr>
        <w:tab/>
        <w:t xml:space="preserve">$ </w:t>
      </w:r>
      <w:r>
        <w:rPr>
          <w:b/>
        </w:rPr>
        <w:t xml:space="preserve">   400.</w:t>
      </w:r>
      <w:r w:rsidR="009E3395">
        <w:rPr>
          <w:b/>
        </w:rPr>
        <w:t>00</w:t>
      </w:r>
    </w:p>
    <w:p w14:paraId="5836FD16" w14:textId="6DD437D9" w:rsidR="00695E28" w:rsidRDefault="009E3395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>
        <w:rPr>
          <w:b/>
        </w:rPr>
        <w:tab/>
      </w:r>
      <w:r>
        <w:rPr>
          <w:b/>
        </w:rPr>
        <w:tab/>
        <w:t>344-2-11-24</w:t>
      </w:r>
      <w:r w:rsidR="00695E28">
        <w:rPr>
          <w:b/>
        </w:rPr>
        <w:tab/>
      </w:r>
      <w:r w:rsidR="00695E28">
        <w:rPr>
          <w:b/>
        </w:rPr>
        <w:tab/>
      </w:r>
      <w:r w:rsidR="00695E28">
        <w:rPr>
          <w:b/>
        </w:rPr>
        <w:tab/>
        <w:t xml:space="preserve">$  </w:t>
      </w:r>
      <w:r w:rsidR="006C396E">
        <w:rPr>
          <w:b/>
        </w:rPr>
        <w:t xml:space="preserve"> </w:t>
      </w:r>
      <w:r w:rsidR="00695E28">
        <w:rPr>
          <w:b/>
        </w:rPr>
        <w:t xml:space="preserve"> </w:t>
      </w:r>
      <w:r>
        <w:rPr>
          <w:b/>
        </w:rPr>
        <w:t>675.00</w:t>
      </w:r>
    </w:p>
    <w:p w14:paraId="0361AA9A" w14:textId="2DE8C715" w:rsidR="00C422CB" w:rsidRDefault="009E3395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>
        <w:rPr>
          <w:b/>
        </w:rPr>
        <w:tab/>
      </w:r>
      <w:r>
        <w:rPr>
          <w:b/>
        </w:rPr>
        <w:tab/>
        <w:t>343-7-16-1/1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 </w:t>
      </w:r>
      <w:r w:rsidR="006C396E">
        <w:rPr>
          <w:b/>
        </w:rPr>
        <w:t xml:space="preserve"> </w:t>
      </w:r>
      <w:r>
        <w:rPr>
          <w:b/>
        </w:rPr>
        <w:t>550.00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22CB">
        <w:rPr>
          <w:b/>
        </w:rPr>
        <w:t xml:space="preserve"> </w:t>
      </w: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 w:rsidR="00C422CB">
        <w:rPr>
          <w:b/>
        </w:rPr>
        <w:tab/>
      </w:r>
      <w:r w:rsidR="00C422CB">
        <w:rPr>
          <w:b/>
        </w:rPr>
        <w:tab/>
      </w:r>
      <w:r>
        <w:rPr>
          <w:b/>
        </w:rPr>
        <w:t>343-8-5-6/1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</w:t>
      </w:r>
      <w:r>
        <w:rPr>
          <w:b/>
        </w:rPr>
        <w:t xml:space="preserve"> </w:t>
      </w:r>
      <w:r w:rsidR="006C396E">
        <w:rPr>
          <w:b/>
        </w:rPr>
        <w:t xml:space="preserve"> </w:t>
      </w:r>
      <w:r>
        <w:rPr>
          <w:b/>
        </w:rPr>
        <w:t>275.00</w:t>
      </w:r>
      <w:r w:rsidR="00C422CB">
        <w:rPr>
          <w:b/>
        </w:rPr>
        <w:tab/>
      </w:r>
    </w:p>
    <w:p w14:paraId="7985F10C" w14:textId="2F975959" w:rsidR="00C422CB" w:rsidRDefault="009E3395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 w:rsidR="006D06F1">
        <w:rPr>
          <w:b/>
        </w:rPr>
        <w:tab/>
      </w:r>
      <w:r w:rsidR="006D06F1">
        <w:rPr>
          <w:b/>
        </w:rPr>
        <w:tab/>
      </w:r>
      <w:r>
        <w:rPr>
          <w:b/>
        </w:rPr>
        <w:t>343-7-5-1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 </w:t>
      </w:r>
      <w:r w:rsidR="006C396E">
        <w:rPr>
          <w:b/>
        </w:rPr>
        <w:t xml:space="preserve"> </w:t>
      </w:r>
      <w:r>
        <w:rPr>
          <w:b/>
        </w:rPr>
        <w:t>325.00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22CB">
        <w:rPr>
          <w:b/>
        </w:rPr>
        <w:t xml:space="preserve"> </w:t>
      </w: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>
        <w:rPr>
          <w:b/>
        </w:rPr>
        <w:tab/>
      </w:r>
      <w:r w:rsidR="00C422CB">
        <w:rPr>
          <w:b/>
        </w:rPr>
        <w:tab/>
      </w:r>
      <w:r>
        <w:rPr>
          <w:b/>
        </w:rPr>
        <w:t>314-1-2-67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</w:t>
      </w:r>
      <w:r w:rsidR="006C396E">
        <w:rPr>
          <w:b/>
        </w:rPr>
        <w:t xml:space="preserve"> </w:t>
      </w:r>
      <w:r w:rsidR="00C422CB">
        <w:rPr>
          <w:b/>
        </w:rPr>
        <w:t xml:space="preserve">  </w:t>
      </w:r>
      <w:r>
        <w:rPr>
          <w:b/>
        </w:rPr>
        <w:t>475.00</w:t>
      </w:r>
    </w:p>
    <w:p w14:paraId="36BD8262" w14:textId="5C4B6613" w:rsidR="00C422CB" w:rsidRDefault="009E3395" w:rsidP="0006687D">
      <w:pPr>
        <w:jc w:val="both"/>
        <w:rPr>
          <w:b/>
        </w:rPr>
      </w:pPr>
      <w:r>
        <w:rPr>
          <w:b/>
        </w:rPr>
        <w:t xml:space="preserve">Christopher Blake </w:t>
      </w:r>
      <w:proofErr w:type="spellStart"/>
      <w:r>
        <w:rPr>
          <w:b/>
        </w:rPr>
        <w:t>Shirey</w:t>
      </w:r>
      <w:proofErr w:type="spellEnd"/>
      <w:r>
        <w:rPr>
          <w:b/>
        </w:rPr>
        <w:tab/>
      </w:r>
      <w:r w:rsidR="00C422CB">
        <w:rPr>
          <w:b/>
        </w:rPr>
        <w:tab/>
        <w:t>3</w:t>
      </w:r>
      <w:r w:rsidR="00BC236B">
        <w:rPr>
          <w:b/>
        </w:rPr>
        <w:t>14-1-1-8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</w:t>
      </w:r>
      <w:r w:rsidR="006C396E">
        <w:rPr>
          <w:b/>
        </w:rPr>
        <w:t xml:space="preserve"> </w:t>
      </w:r>
      <w:r w:rsidR="00C422CB">
        <w:rPr>
          <w:b/>
        </w:rPr>
        <w:t xml:space="preserve"> </w:t>
      </w:r>
      <w:r w:rsidR="00BC236B">
        <w:rPr>
          <w:b/>
        </w:rPr>
        <w:t>475.00</w:t>
      </w:r>
    </w:p>
    <w:p w14:paraId="4DED9E57" w14:textId="09933451" w:rsidR="00C422CB" w:rsidRDefault="00BC236B" w:rsidP="0006687D">
      <w:pPr>
        <w:jc w:val="both"/>
        <w:rPr>
          <w:b/>
        </w:rPr>
      </w:pPr>
      <w:r>
        <w:rPr>
          <w:b/>
        </w:rPr>
        <w:t>Keith Joiner</w:t>
      </w:r>
      <w:r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</w:r>
      <w:r>
        <w:rPr>
          <w:b/>
        </w:rPr>
        <w:t>343-2-9-17</w:t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</w:t>
      </w:r>
      <w:r>
        <w:rPr>
          <w:b/>
        </w:rPr>
        <w:t>4</w:t>
      </w:r>
      <w:r w:rsidR="00C422CB">
        <w:rPr>
          <w:b/>
        </w:rPr>
        <w:t>,</w:t>
      </w:r>
      <w:r>
        <w:rPr>
          <w:b/>
        </w:rPr>
        <w:t>000</w:t>
      </w:r>
      <w:r w:rsidR="00C422CB">
        <w:rPr>
          <w:b/>
        </w:rPr>
        <w:t>.00</w:t>
      </w:r>
    </w:p>
    <w:p w14:paraId="3E326AEB" w14:textId="77777777" w:rsidR="00C422CB" w:rsidRDefault="00C422CB" w:rsidP="0006687D">
      <w:pPr>
        <w:jc w:val="both"/>
        <w:rPr>
          <w:b/>
        </w:rPr>
      </w:pPr>
    </w:p>
    <w:p w14:paraId="21AEB90E" w14:textId="77777777" w:rsidR="00BC236B" w:rsidRDefault="00BC236B" w:rsidP="0006687D">
      <w:pPr>
        <w:jc w:val="both"/>
        <w:rPr>
          <w:b/>
        </w:rPr>
      </w:pPr>
    </w:p>
    <w:p w14:paraId="1EB9077F" w14:textId="77777777" w:rsidR="00BC236B" w:rsidRDefault="00BC236B" w:rsidP="0006687D">
      <w:pPr>
        <w:jc w:val="both"/>
        <w:rPr>
          <w:b/>
        </w:rPr>
      </w:pPr>
    </w:p>
    <w:p w14:paraId="212BE0B0" w14:textId="77777777" w:rsidR="00BC236B" w:rsidRDefault="00BC236B" w:rsidP="0006687D">
      <w:pPr>
        <w:jc w:val="both"/>
        <w:rPr>
          <w:b/>
        </w:rPr>
      </w:pPr>
    </w:p>
    <w:p w14:paraId="57496047" w14:textId="77777777" w:rsidR="00BC236B" w:rsidRDefault="00BC236B" w:rsidP="0006687D">
      <w:pPr>
        <w:jc w:val="both"/>
        <w:rPr>
          <w:b/>
        </w:rPr>
      </w:pPr>
    </w:p>
    <w:p w14:paraId="23852353" w14:textId="77777777" w:rsidR="00BC236B" w:rsidRDefault="00BC236B" w:rsidP="0006687D">
      <w:pPr>
        <w:jc w:val="both"/>
        <w:rPr>
          <w:b/>
        </w:rPr>
      </w:pPr>
    </w:p>
    <w:p w14:paraId="79E68383" w14:textId="77777777" w:rsidR="00BC236B" w:rsidRDefault="00BC236B" w:rsidP="0006687D">
      <w:pPr>
        <w:jc w:val="both"/>
        <w:rPr>
          <w:b/>
        </w:rPr>
      </w:pPr>
    </w:p>
    <w:p w14:paraId="1076DB1C" w14:textId="45A8DB01" w:rsidR="00BC236B" w:rsidRDefault="00BC236B" w:rsidP="0006687D">
      <w:pPr>
        <w:jc w:val="both"/>
        <w:rPr>
          <w:b/>
        </w:rPr>
      </w:pPr>
      <w:r>
        <w:rPr>
          <w:b/>
        </w:rPr>
        <w:t>Page 2</w:t>
      </w:r>
    </w:p>
    <w:p w14:paraId="05FCC253" w14:textId="77777777" w:rsidR="00BC236B" w:rsidRDefault="00BC236B" w:rsidP="0006687D">
      <w:pPr>
        <w:jc w:val="both"/>
        <w:rPr>
          <w:b/>
        </w:rPr>
      </w:pPr>
    </w:p>
    <w:p w14:paraId="2EB5A0C1" w14:textId="3AC0800A" w:rsidR="005C00F1" w:rsidRDefault="006D06F1" w:rsidP="0006687D">
      <w:pPr>
        <w:jc w:val="both"/>
        <w:rPr>
          <w:b/>
        </w:rPr>
      </w:pPr>
      <w:r>
        <w:rPr>
          <w:b/>
        </w:rPr>
        <w:tab/>
      </w:r>
      <w:r w:rsidR="009721AF">
        <w:rPr>
          <w:b/>
        </w:rPr>
        <w:tab/>
      </w:r>
      <w:r w:rsidR="009721AF">
        <w:rPr>
          <w:b/>
        </w:rPr>
        <w:tab/>
      </w:r>
      <w:r w:rsidR="009721AF">
        <w:rPr>
          <w:b/>
        </w:rPr>
        <w:tab/>
      </w:r>
    </w:p>
    <w:p w14:paraId="08E4D58C" w14:textId="00867D17" w:rsidR="005C00F1" w:rsidRDefault="007937C7" w:rsidP="007937C7">
      <w:pPr>
        <w:ind w:left="2880" w:firstLine="720"/>
        <w:rPr>
          <w:b/>
          <w:u w:val="single"/>
        </w:rPr>
      </w:pPr>
      <w:r>
        <w:rPr>
          <w:b/>
          <w:u w:val="single"/>
        </w:rPr>
        <w:t>D</w:t>
      </w:r>
      <w:r w:rsidR="005C00F1" w:rsidRPr="005C00F1">
        <w:rPr>
          <w:b/>
          <w:u w:val="single"/>
        </w:rPr>
        <w:t>ENIAL OF BIDS</w:t>
      </w:r>
    </w:p>
    <w:p w14:paraId="4DE10FA2" w14:textId="77777777" w:rsidR="007937C7" w:rsidRDefault="007937C7" w:rsidP="007937C7">
      <w:pPr>
        <w:ind w:left="2880" w:firstLine="720"/>
        <w:rPr>
          <w:b/>
          <w:u w:val="single"/>
        </w:rPr>
      </w:pPr>
    </w:p>
    <w:p w14:paraId="4E21A765" w14:textId="77777777" w:rsidR="005C00F1" w:rsidRDefault="005C00F1" w:rsidP="005C00F1">
      <w:pPr>
        <w:jc w:val="center"/>
        <w:rPr>
          <w:b/>
          <w:u w:val="single"/>
        </w:rPr>
      </w:pPr>
    </w:p>
    <w:p w14:paraId="7C1FBCF5" w14:textId="77777777" w:rsidR="005C00F1" w:rsidRDefault="005C00F1" w:rsidP="005C00F1">
      <w:pPr>
        <w:rPr>
          <w:b/>
          <w:u w:val="single"/>
        </w:rPr>
      </w:pPr>
      <w:r>
        <w:rPr>
          <w:b/>
          <w:u w:val="single"/>
        </w:rPr>
        <w:t>BIDDER</w:t>
      </w:r>
      <w:r w:rsidRPr="005C00F1">
        <w:rPr>
          <w:b/>
        </w:rPr>
        <w:tab/>
      </w:r>
      <w:r w:rsidRPr="005C00F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0F1">
        <w:rPr>
          <w:b/>
          <w:u w:val="single"/>
        </w:rPr>
        <w:t>TMS#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0F1">
        <w:rPr>
          <w:b/>
          <w:u w:val="single"/>
        </w:rPr>
        <w:t>BID PRICE</w:t>
      </w:r>
    </w:p>
    <w:p w14:paraId="68A0F917" w14:textId="3DA36538" w:rsidR="005C00F1" w:rsidRDefault="00BC236B" w:rsidP="005C00F1">
      <w:pPr>
        <w:rPr>
          <w:b/>
        </w:rPr>
      </w:pPr>
      <w:r>
        <w:rPr>
          <w:b/>
        </w:rPr>
        <w:t>Paula Couch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57B5">
        <w:rPr>
          <w:b/>
        </w:rPr>
        <w:tab/>
      </w:r>
      <w:r>
        <w:rPr>
          <w:b/>
        </w:rPr>
        <w:t>314-1-9-3</w:t>
      </w:r>
      <w:r w:rsidR="005C00F1">
        <w:rPr>
          <w:b/>
        </w:rPr>
        <w:tab/>
      </w:r>
      <w:r w:rsidR="005C00F1">
        <w:rPr>
          <w:b/>
        </w:rPr>
        <w:tab/>
      </w:r>
      <w:r w:rsidR="00F148B5">
        <w:rPr>
          <w:b/>
        </w:rPr>
        <w:tab/>
      </w:r>
      <w:r w:rsidR="00E918AA">
        <w:rPr>
          <w:b/>
        </w:rPr>
        <w:t>$</w:t>
      </w:r>
      <w:r w:rsidR="00C86A32">
        <w:rPr>
          <w:b/>
        </w:rPr>
        <w:t xml:space="preserve"> </w:t>
      </w:r>
      <w:r>
        <w:rPr>
          <w:b/>
        </w:rPr>
        <w:t>1,0</w:t>
      </w:r>
      <w:r w:rsidR="00C422CB">
        <w:rPr>
          <w:b/>
        </w:rPr>
        <w:t>00.00</w:t>
      </w:r>
    </w:p>
    <w:p w14:paraId="143F53C0" w14:textId="34250ACC" w:rsidR="009247B3" w:rsidRDefault="00BC236B" w:rsidP="005C00F1">
      <w:pPr>
        <w:rPr>
          <w:b/>
        </w:rPr>
      </w:pPr>
      <w:r>
        <w:rPr>
          <w:b/>
        </w:rPr>
        <w:t xml:space="preserve">Timothy </w:t>
      </w:r>
      <w:proofErr w:type="spellStart"/>
      <w:r>
        <w:rPr>
          <w:b/>
        </w:rPr>
        <w:t>Vanlue</w:t>
      </w:r>
      <w:proofErr w:type="spellEnd"/>
      <w:r w:rsidR="009247B3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</w:r>
      <w:r w:rsidR="00C422CB">
        <w:rPr>
          <w:b/>
        </w:rPr>
        <w:t>314-1-9-3</w:t>
      </w:r>
      <w:r w:rsidR="009247B3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</w:r>
      <w:r w:rsidR="00C422CB">
        <w:rPr>
          <w:b/>
        </w:rPr>
        <w:t xml:space="preserve">$ </w:t>
      </w:r>
      <w:r>
        <w:rPr>
          <w:b/>
        </w:rPr>
        <w:t>2,000</w:t>
      </w:r>
      <w:r w:rsidR="00C422CB">
        <w:rPr>
          <w:b/>
        </w:rPr>
        <w:t>.00</w:t>
      </w:r>
    </w:p>
    <w:p w14:paraId="12A8249A" w14:textId="69CCB2DD" w:rsidR="009247B3" w:rsidRDefault="00BC236B" w:rsidP="005C00F1">
      <w:pPr>
        <w:rPr>
          <w:b/>
        </w:rPr>
      </w:pPr>
      <w:r>
        <w:rPr>
          <w:b/>
        </w:rPr>
        <w:t>Chavis R. Scurry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517-1-10-5</w:t>
      </w:r>
      <w:r w:rsidR="00C422CB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  <w:t>$</w:t>
      </w:r>
      <w:r>
        <w:rPr>
          <w:b/>
        </w:rPr>
        <w:t xml:space="preserve">    300</w:t>
      </w:r>
      <w:r w:rsidR="00BF671E">
        <w:rPr>
          <w:b/>
        </w:rPr>
        <w:t>.00</w:t>
      </w:r>
    </w:p>
    <w:p w14:paraId="128E9D28" w14:textId="1E3F3150" w:rsidR="009247B3" w:rsidRDefault="00BC236B" w:rsidP="005C00F1">
      <w:pPr>
        <w:rPr>
          <w:b/>
        </w:rPr>
      </w:pPr>
      <w:r>
        <w:rPr>
          <w:b/>
        </w:rPr>
        <w:t>Rogelio Maldonado</w:t>
      </w:r>
      <w:r w:rsidR="00BF671E">
        <w:rPr>
          <w:b/>
        </w:rPr>
        <w:tab/>
      </w:r>
      <w:r w:rsidR="00BF671E">
        <w:rPr>
          <w:b/>
        </w:rPr>
        <w:tab/>
      </w:r>
      <w:r w:rsidR="00BF671E">
        <w:rPr>
          <w:b/>
        </w:rPr>
        <w:tab/>
      </w:r>
      <w:r>
        <w:rPr>
          <w:b/>
        </w:rPr>
        <w:t>517-1-10-5</w:t>
      </w:r>
      <w:r w:rsidR="009247B3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  <w:t xml:space="preserve">$ </w:t>
      </w:r>
      <w:r>
        <w:rPr>
          <w:b/>
        </w:rPr>
        <w:t xml:space="preserve">   </w:t>
      </w:r>
      <w:r w:rsidR="00BF671E">
        <w:rPr>
          <w:b/>
        </w:rPr>
        <w:t>5</w:t>
      </w:r>
      <w:r>
        <w:rPr>
          <w:b/>
        </w:rPr>
        <w:t>00</w:t>
      </w:r>
      <w:r w:rsidR="00BF671E">
        <w:rPr>
          <w:b/>
        </w:rPr>
        <w:t>.00</w:t>
      </w:r>
    </w:p>
    <w:p w14:paraId="7953997C" w14:textId="09B09119" w:rsidR="006C396E" w:rsidRDefault="006C396E" w:rsidP="005C00F1">
      <w:pPr>
        <w:rPr>
          <w:b/>
        </w:rPr>
      </w:pPr>
      <w:r>
        <w:rPr>
          <w:b/>
        </w:rPr>
        <w:t>Toshiba Scurry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346-1-1-25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    100.00</w:t>
      </w:r>
    </w:p>
    <w:p w14:paraId="63D93660" w14:textId="0629A8F6" w:rsidR="009B1EBC" w:rsidRDefault="00BC236B" w:rsidP="005C00F1">
      <w:pPr>
        <w:rPr>
          <w:b/>
        </w:rPr>
      </w:pPr>
      <w:r>
        <w:rPr>
          <w:b/>
        </w:rPr>
        <w:t>Toshiba Scurry</w:t>
      </w:r>
      <w:r w:rsidR="009B1EBC">
        <w:rPr>
          <w:b/>
        </w:rPr>
        <w:tab/>
      </w:r>
      <w:r w:rsidR="009B1EBC">
        <w:rPr>
          <w:b/>
        </w:rPr>
        <w:tab/>
      </w:r>
      <w:r w:rsidR="009B1EBC">
        <w:rPr>
          <w:b/>
        </w:rPr>
        <w:tab/>
      </w:r>
      <w:r>
        <w:rPr>
          <w:b/>
        </w:rPr>
        <w:t>34</w:t>
      </w:r>
      <w:r w:rsidR="006C396E">
        <w:rPr>
          <w:b/>
        </w:rPr>
        <w:t>3</w:t>
      </w:r>
      <w:r>
        <w:rPr>
          <w:b/>
        </w:rPr>
        <w:t>-3-1</w:t>
      </w:r>
      <w:r w:rsidR="006C396E">
        <w:rPr>
          <w:b/>
        </w:rPr>
        <w:t>1</w:t>
      </w:r>
      <w:r>
        <w:rPr>
          <w:b/>
        </w:rPr>
        <w:t>-4</w:t>
      </w:r>
      <w:r w:rsidR="009B1EBC">
        <w:rPr>
          <w:b/>
        </w:rPr>
        <w:tab/>
      </w:r>
      <w:r w:rsidR="009B1EBC">
        <w:rPr>
          <w:b/>
        </w:rPr>
        <w:tab/>
      </w:r>
      <w:r w:rsidR="009B1EBC">
        <w:rPr>
          <w:b/>
        </w:rPr>
        <w:tab/>
        <w:t xml:space="preserve">$ </w:t>
      </w:r>
      <w:r>
        <w:rPr>
          <w:b/>
        </w:rPr>
        <w:t xml:space="preserve">   300.00</w:t>
      </w:r>
    </w:p>
    <w:p w14:paraId="3A014F88" w14:textId="0B095B75" w:rsidR="009B1EBC" w:rsidRDefault="00BC236B" w:rsidP="005C00F1">
      <w:pPr>
        <w:rPr>
          <w:b/>
        </w:rPr>
      </w:pPr>
      <w:r>
        <w:rPr>
          <w:b/>
        </w:rPr>
        <w:t>Ian L Kingston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345-1-8</w:t>
      </w:r>
      <w:r w:rsidR="009B1EBC">
        <w:rPr>
          <w:b/>
        </w:rPr>
        <w:tab/>
      </w:r>
      <w:r w:rsidR="009B1EBC">
        <w:rPr>
          <w:b/>
        </w:rPr>
        <w:tab/>
      </w:r>
      <w:r w:rsidR="009B1EBC">
        <w:rPr>
          <w:b/>
        </w:rPr>
        <w:tab/>
        <w:t>$</w:t>
      </w:r>
      <w:r w:rsidR="00F90EF8">
        <w:rPr>
          <w:b/>
        </w:rPr>
        <w:t xml:space="preserve">    </w:t>
      </w:r>
      <w:r>
        <w:rPr>
          <w:b/>
        </w:rPr>
        <w:t>35</w:t>
      </w:r>
      <w:r w:rsidR="00F90EF8">
        <w:rPr>
          <w:b/>
        </w:rPr>
        <w:t>0.00</w:t>
      </w:r>
      <w:r w:rsidR="009B1EBC">
        <w:rPr>
          <w:b/>
        </w:rPr>
        <w:tab/>
      </w:r>
    </w:p>
    <w:p w14:paraId="0280CB64" w14:textId="77777777" w:rsidR="00C86A32" w:rsidRDefault="00C86A32" w:rsidP="005C00F1">
      <w:pPr>
        <w:rPr>
          <w:b/>
        </w:rPr>
      </w:pPr>
    </w:p>
    <w:p w14:paraId="22075B40" w14:textId="70A29504" w:rsidR="00C86A32" w:rsidRDefault="009247B3" w:rsidP="005C00F1">
      <w:pPr>
        <w:rPr>
          <w:b/>
        </w:rPr>
      </w:pPr>
      <w:r>
        <w:rPr>
          <w:b/>
        </w:rPr>
        <w:t xml:space="preserve">  </w:t>
      </w:r>
    </w:p>
    <w:p w14:paraId="38577847" w14:textId="13035976" w:rsidR="00847519" w:rsidRDefault="00CE024E" w:rsidP="00CA53DC">
      <w:pPr>
        <w:jc w:val="both"/>
      </w:pPr>
      <w:r>
        <w:rPr>
          <w:b/>
        </w:rPr>
        <w:t>O</w:t>
      </w:r>
      <w:r w:rsidR="00995686" w:rsidRPr="00D3046E">
        <w:rPr>
          <w:b/>
        </w:rPr>
        <w:t>ther Business</w:t>
      </w:r>
      <w:r w:rsidR="007B5382">
        <w:t>:</w:t>
      </w:r>
      <w:r w:rsidR="00C21B7B">
        <w:t xml:space="preserve"> </w:t>
      </w:r>
      <w:r w:rsidR="00C86A32">
        <w:t xml:space="preserve">  </w:t>
      </w:r>
      <w:r w:rsidR="00AF4333">
        <w:tab/>
      </w:r>
      <w:r w:rsidR="00AF4333">
        <w:tab/>
      </w:r>
      <w:r w:rsidR="00F90EF8">
        <w:tab/>
      </w:r>
      <w:r w:rsidR="00F90EF8">
        <w:tab/>
      </w:r>
      <w:r w:rsidR="00F90EF8">
        <w:tab/>
      </w:r>
      <w:r w:rsidR="00F90EF8">
        <w:tab/>
      </w:r>
      <w:r w:rsidR="00F90EF8">
        <w:tab/>
      </w:r>
      <w:r w:rsidR="00F90EF8">
        <w:tab/>
      </w:r>
      <w:r w:rsidR="005F0619">
        <w:tab/>
      </w:r>
      <w:r w:rsidR="00D432B5">
        <w:tab/>
      </w:r>
      <w:r w:rsidR="00D432B5">
        <w:tab/>
      </w:r>
      <w:r w:rsidR="00D432B5">
        <w:tab/>
      </w:r>
      <w:r w:rsidR="00D432B5">
        <w:tab/>
      </w:r>
      <w:r w:rsidR="00D432B5">
        <w:tab/>
      </w:r>
      <w:r w:rsidR="00176C5E">
        <w:tab/>
      </w:r>
      <w:r w:rsidR="00176C5E">
        <w:tab/>
      </w:r>
      <w:r w:rsidR="00176C5E">
        <w:tab/>
      </w:r>
      <w:r w:rsidR="00176C5E">
        <w:tab/>
      </w:r>
      <w:r w:rsidR="00176C5E">
        <w:tab/>
      </w:r>
      <w:r w:rsidR="00176C5E">
        <w:tab/>
      </w:r>
      <w:r w:rsidR="00176C5E">
        <w:tab/>
      </w:r>
      <w:r w:rsidR="00176C5E">
        <w:tab/>
      </w:r>
      <w:r w:rsidR="00242232">
        <w:tab/>
      </w:r>
      <w:r w:rsidR="00242232">
        <w:tab/>
        <w:t xml:space="preserve"> Public</w:t>
      </w:r>
      <w:r w:rsidR="00D432B5" w:rsidRPr="00D432B5">
        <w:rPr>
          <w:b/>
        </w:rPr>
        <w:t xml:space="preserve"> Comments</w:t>
      </w:r>
      <w:r w:rsidR="00D432B5">
        <w:t xml:space="preserve">: </w:t>
      </w:r>
      <w:r w:rsidR="00242232">
        <w:t xml:space="preserve"> </w:t>
      </w:r>
      <w:r w:rsidR="00AF4333">
        <w:t xml:space="preserve">Andrew Wigger asked for breakdown of purchase prices for equipment for upkeep of FLC property.  A John Deere Gator was purchased from Blanchard Equipment in the amount of $6,389.59 and riding lawn mower, weed eater and backpack blower from </w:t>
      </w:r>
      <w:proofErr w:type="spellStart"/>
      <w:r w:rsidR="00AF4333">
        <w:t>Hed</w:t>
      </w:r>
      <w:r w:rsidR="00242232">
        <w:t>gepath</w:t>
      </w:r>
      <w:proofErr w:type="spellEnd"/>
      <w:r w:rsidR="00242232">
        <w:t xml:space="preserve"> Garage in the amount of $8,359.56.</w:t>
      </w:r>
      <w:r w:rsidR="00AF4333">
        <w:t xml:space="preserve">  </w:t>
      </w:r>
      <w:r w:rsidR="00E918AA">
        <w:t xml:space="preserve">                    </w:t>
      </w:r>
      <w:r w:rsidR="00E918AA">
        <w:tab/>
      </w:r>
      <w:r w:rsidR="00E918AA">
        <w:tab/>
      </w:r>
      <w:r w:rsidR="00E918AA">
        <w:tab/>
      </w:r>
      <w:r w:rsidR="00E918AA">
        <w:tab/>
      </w:r>
      <w:r w:rsidR="00E918AA">
        <w:tab/>
      </w:r>
      <w:r w:rsidR="00E918AA">
        <w:tab/>
        <w:t xml:space="preserve">                                   </w:t>
      </w:r>
    </w:p>
    <w:p w14:paraId="0EAE0F6B" w14:textId="77777777" w:rsidR="00847519" w:rsidRDefault="00847519" w:rsidP="00CA53DC">
      <w:pPr>
        <w:jc w:val="both"/>
      </w:pPr>
    </w:p>
    <w:p w14:paraId="46922442" w14:textId="7B951279" w:rsidR="001E03C7" w:rsidRDefault="00995686" w:rsidP="00CA53DC">
      <w:pPr>
        <w:jc w:val="both"/>
      </w:pPr>
      <w:r w:rsidRPr="00995686">
        <w:rPr>
          <w:b/>
        </w:rPr>
        <w:t>Commissioners</w:t>
      </w:r>
      <w:r>
        <w:t xml:space="preserve"> </w:t>
      </w:r>
      <w:r w:rsidRPr="00995686">
        <w:rPr>
          <w:b/>
        </w:rPr>
        <w:t>Comments</w:t>
      </w:r>
      <w:r>
        <w:t>:</w:t>
      </w:r>
      <w:r w:rsidR="00E918AA">
        <w:t xml:space="preserve"> </w:t>
      </w:r>
      <w:r w:rsidR="00242232">
        <w:t xml:space="preserve"> Donna Lominack thanked Jay Tothacer and Andrew Wigger for being there and for all the help which they provide the commission. </w:t>
      </w:r>
    </w:p>
    <w:p w14:paraId="6F85CE24" w14:textId="77777777" w:rsidR="00E918AA" w:rsidRDefault="00437EB9" w:rsidP="00CA53DC">
      <w:pPr>
        <w:jc w:val="both"/>
      </w:pPr>
      <w:r>
        <w:t xml:space="preserve">  </w:t>
      </w:r>
      <w:r w:rsidR="00E918AA">
        <w:tab/>
      </w:r>
    </w:p>
    <w:p w14:paraId="7B4236EE" w14:textId="77777777" w:rsidR="00E918AA" w:rsidRDefault="00E918AA" w:rsidP="007B62C5">
      <w:pPr>
        <w:jc w:val="both"/>
      </w:pPr>
    </w:p>
    <w:p w14:paraId="36425268" w14:textId="572E8526" w:rsidR="00273660" w:rsidRDefault="00273660" w:rsidP="007B62C5">
      <w:pPr>
        <w:jc w:val="both"/>
      </w:pPr>
      <w:r>
        <w:t xml:space="preserve">There being no further business, the meeting adjourned at </w:t>
      </w:r>
      <w:r w:rsidR="00B306AF">
        <w:t>11</w:t>
      </w:r>
      <w:r w:rsidR="007D0E3F">
        <w:t>:</w:t>
      </w:r>
      <w:r w:rsidR="00A97D77">
        <w:t>25</w:t>
      </w:r>
      <w:r w:rsidR="00A90075">
        <w:t xml:space="preserve"> </w:t>
      </w:r>
      <w:r w:rsidR="00E918AA">
        <w:t>AM</w:t>
      </w:r>
      <w:r>
        <w:t>.</w:t>
      </w:r>
    </w:p>
    <w:p w14:paraId="296022B2" w14:textId="77777777" w:rsidR="00CA53DC" w:rsidRDefault="00CA53DC" w:rsidP="007B62C5">
      <w:pPr>
        <w:jc w:val="both"/>
      </w:pPr>
    </w:p>
    <w:p w14:paraId="681FC201" w14:textId="77777777" w:rsidR="00273660" w:rsidRDefault="00273660" w:rsidP="007B62C5">
      <w:pPr>
        <w:jc w:val="both"/>
      </w:pPr>
    </w:p>
    <w:p w14:paraId="25629B2C" w14:textId="77777777" w:rsidR="00273660" w:rsidRDefault="00273660" w:rsidP="00C97266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Respectfully submitted,</w:t>
      </w:r>
    </w:p>
    <w:p w14:paraId="52E7B5A9" w14:textId="77777777" w:rsidR="00847519" w:rsidRDefault="00847519" w:rsidP="00C97266"/>
    <w:p w14:paraId="1E30E399" w14:textId="77777777" w:rsidR="00995686" w:rsidRDefault="00995686" w:rsidP="00273660"/>
    <w:p w14:paraId="549817D5" w14:textId="77777777" w:rsidR="00273660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 w:rsidR="00C457B5">
        <w:t>Elizabeth P. Folk</w:t>
      </w:r>
      <w:r>
        <w:t>, Secretary</w:t>
      </w:r>
    </w:p>
    <w:p w14:paraId="69D72982" w14:textId="77777777" w:rsidR="00273660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Forfeited Land Commission</w:t>
      </w:r>
    </w:p>
    <w:p w14:paraId="7E6045FA" w14:textId="77777777" w:rsidR="000C2096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Newberry County</w:t>
      </w:r>
    </w:p>
    <w:p w14:paraId="4E697B49" w14:textId="77777777" w:rsidR="001E03C7" w:rsidRDefault="001E03C7" w:rsidP="00273660"/>
    <w:p w14:paraId="3FAB75EA" w14:textId="77777777" w:rsidR="001E03C7" w:rsidRDefault="001E03C7" w:rsidP="00273660"/>
    <w:p w14:paraId="2FD7560B" w14:textId="77777777" w:rsidR="001E03C7" w:rsidRDefault="001E03C7" w:rsidP="00273660"/>
    <w:p w14:paraId="730CBB23" w14:textId="77777777" w:rsidR="001E03C7" w:rsidRDefault="001E03C7" w:rsidP="00273660"/>
    <w:p w14:paraId="4A741112" w14:textId="77777777" w:rsidR="001E03C7" w:rsidRDefault="001E03C7" w:rsidP="00273660"/>
    <w:p w14:paraId="61BFB3FB" w14:textId="77777777" w:rsidR="001E03C7" w:rsidRDefault="001E03C7" w:rsidP="00273660"/>
    <w:p w14:paraId="1268993A" w14:textId="77777777" w:rsidR="001E03C7" w:rsidRDefault="001E03C7" w:rsidP="00273660"/>
    <w:p w14:paraId="51CAEEE8" w14:textId="77777777" w:rsidR="001E03C7" w:rsidRDefault="001E03C7" w:rsidP="00273660"/>
    <w:p w14:paraId="713C13E5" w14:textId="77777777" w:rsidR="001E03C7" w:rsidRDefault="001E03C7" w:rsidP="00273660"/>
    <w:p w14:paraId="28D41B53" w14:textId="77777777" w:rsidR="001E03C7" w:rsidRDefault="001E03C7" w:rsidP="00273660"/>
    <w:p w14:paraId="6C28FE9D" w14:textId="77777777" w:rsidR="001E03C7" w:rsidRDefault="001E03C7" w:rsidP="00273660"/>
    <w:p w14:paraId="7BBCC777" w14:textId="77777777" w:rsidR="001E03C7" w:rsidRDefault="001E03C7" w:rsidP="00273660"/>
    <w:p w14:paraId="143D18F1" w14:textId="77777777" w:rsidR="001E03C7" w:rsidRDefault="001E03C7" w:rsidP="00273660"/>
    <w:p w14:paraId="06F2A102" w14:textId="77777777" w:rsidR="001E03C7" w:rsidRDefault="001E03C7" w:rsidP="00273660"/>
    <w:p w14:paraId="251779D5" w14:textId="77777777" w:rsidR="001E03C7" w:rsidRDefault="001E03C7" w:rsidP="00273660"/>
    <w:p w14:paraId="10A9AB63" w14:textId="77777777" w:rsidR="001E03C7" w:rsidRDefault="001E03C7" w:rsidP="0027366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20A19F" w14:textId="77777777" w:rsidR="001E03C7" w:rsidRDefault="001E03C7" w:rsidP="00273660"/>
    <w:sectPr w:rsidR="001E03C7" w:rsidSect="0069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928"/>
    <w:multiLevelType w:val="hybridMultilevel"/>
    <w:tmpl w:val="8E04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07F"/>
    <w:multiLevelType w:val="hybridMultilevel"/>
    <w:tmpl w:val="D6D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20D"/>
    <w:multiLevelType w:val="hybridMultilevel"/>
    <w:tmpl w:val="FC6C5724"/>
    <w:lvl w:ilvl="0" w:tplc="6192A9F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DC1112"/>
    <w:multiLevelType w:val="hybridMultilevel"/>
    <w:tmpl w:val="6D4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8FE"/>
    <w:multiLevelType w:val="hybridMultilevel"/>
    <w:tmpl w:val="9F0AC930"/>
    <w:lvl w:ilvl="0" w:tplc="B6069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AB29C7"/>
    <w:multiLevelType w:val="hybridMultilevel"/>
    <w:tmpl w:val="73A6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70C"/>
    <w:multiLevelType w:val="hybridMultilevel"/>
    <w:tmpl w:val="1962214C"/>
    <w:lvl w:ilvl="0" w:tplc="4574FC2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32505FB"/>
    <w:multiLevelType w:val="hybridMultilevel"/>
    <w:tmpl w:val="5B28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1F20"/>
    <w:multiLevelType w:val="hybridMultilevel"/>
    <w:tmpl w:val="8A5E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4FFF"/>
    <w:multiLevelType w:val="hybridMultilevel"/>
    <w:tmpl w:val="7B92F632"/>
    <w:lvl w:ilvl="0" w:tplc="76D8C65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EC22C4"/>
    <w:multiLevelType w:val="hybridMultilevel"/>
    <w:tmpl w:val="D376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0C4A62"/>
    <w:multiLevelType w:val="hybridMultilevel"/>
    <w:tmpl w:val="A43A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92862"/>
    <w:multiLevelType w:val="hybridMultilevel"/>
    <w:tmpl w:val="DA2A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9B"/>
    <w:rsid w:val="00004DA8"/>
    <w:rsid w:val="00005BAA"/>
    <w:rsid w:val="00022D0F"/>
    <w:rsid w:val="00024D66"/>
    <w:rsid w:val="0003109B"/>
    <w:rsid w:val="00031B4E"/>
    <w:rsid w:val="0003714E"/>
    <w:rsid w:val="00045871"/>
    <w:rsid w:val="000552E4"/>
    <w:rsid w:val="0005694C"/>
    <w:rsid w:val="0006687D"/>
    <w:rsid w:val="00066B35"/>
    <w:rsid w:val="00074939"/>
    <w:rsid w:val="000912DD"/>
    <w:rsid w:val="00093372"/>
    <w:rsid w:val="000A0715"/>
    <w:rsid w:val="000A2923"/>
    <w:rsid w:val="000A30D4"/>
    <w:rsid w:val="000B00F5"/>
    <w:rsid w:val="000B42A5"/>
    <w:rsid w:val="000C2096"/>
    <w:rsid w:val="000D15AD"/>
    <w:rsid w:val="000E7185"/>
    <w:rsid w:val="000F491B"/>
    <w:rsid w:val="000F645A"/>
    <w:rsid w:val="001129A9"/>
    <w:rsid w:val="00121540"/>
    <w:rsid w:val="00123E34"/>
    <w:rsid w:val="00133161"/>
    <w:rsid w:val="00140A77"/>
    <w:rsid w:val="00145868"/>
    <w:rsid w:val="0014696C"/>
    <w:rsid w:val="00147635"/>
    <w:rsid w:val="00156A8F"/>
    <w:rsid w:val="00160A13"/>
    <w:rsid w:val="00170591"/>
    <w:rsid w:val="00176C5E"/>
    <w:rsid w:val="00177E3F"/>
    <w:rsid w:val="00182FC2"/>
    <w:rsid w:val="00183C8B"/>
    <w:rsid w:val="001A0F00"/>
    <w:rsid w:val="001A25A0"/>
    <w:rsid w:val="001A2CF0"/>
    <w:rsid w:val="001A3748"/>
    <w:rsid w:val="001B1755"/>
    <w:rsid w:val="001B4F66"/>
    <w:rsid w:val="001B5691"/>
    <w:rsid w:val="001C7FA0"/>
    <w:rsid w:val="001D2E62"/>
    <w:rsid w:val="001E03C7"/>
    <w:rsid w:val="001F0EB3"/>
    <w:rsid w:val="001F5F9F"/>
    <w:rsid w:val="00207BED"/>
    <w:rsid w:val="00210475"/>
    <w:rsid w:val="00212B64"/>
    <w:rsid w:val="002225D7"/>
    <w:rsid w:val="002232D9"/>
    <w:rsid w:val="00242232"/>
    <w:rsid w:val="0024351D"/>
    <w:rsid w:val="00243DEA"/>
    <w:rsid w:val="0024445E"/>
    <w:rsid w:val="0024613F"/>
    <w:rsid w:val="00251C91"/>
    <w:rsid w:val="0027183D"/>
    <w:rsid w:val="00273660"/>
    <w:rsid w:val="002763B8"/>
    <w:rsid w:val="00285643"/>
    <w:rsid w:val="002A0628"/>
    <w:rsid w:val="002A142F"/>
    <w:rsid w:val="002B3B22"/>
    <w:rsid w:val="002B7E5C"/>
    <w:rsid w:val="002C2112"/>
    <w:rsid w:val="002C74D4"/>
    <w:rsid w:val="002D103E"/>
    <w:rsid w:val="002D6FEC"/>
    <w:rsid w:val="002D7E96"/>
    <w:rsid w:val="002E2CD3"/>
    <w:rsid w:val="002E6AC9"/>
    <w:rsid w:val="002E7F62"/>
    <w:rsid w:val="002F1DCE"/>
    <w:rsid w:val="00303B02"/>
    <w:rsid w:val="00310C79"/>
    <w:rsid w:val="003250B2"/>
    <w:rsid w:val="00330252"/>
    <w:rsid w:val="00331942"/>
    <w:rsid w:val="00333271"/>
    <w:rsid w:val="0037354B"/>
    <w:rsid w:val="00387696"/>
    <w:rsid w:val="003968BA"/>
    <w:rsid w:val="003A55A5"/>
    <w:rsid w:val="003B7513"/>
    <w:rsid w:val="003C0685"/>
    <w:rsid w:val="003C54E4"/>
    <w:rsid w:val="003D1A31"/>
    <w:rsid w:val="003D7805"/>
    <w:rsid w:val="003E25D9"/>
    <w:rsid w:val="003E7D46"/>
    <w:rsid w:val="003F6102"/>
    <w:rsid w:val="003F680F"/>
    <w:rsid w:val="00414FC3"/>
    <w:rsid w:val="0041782A"/>
    <w:rsid w:val="00417F07"/>
    <w:rsid w:val="00422F03"/>
    <w:rsid w:val="0042564B"/>
    <w:rsid w:val="00437EB9"/>
    <w:rsid w:val="00440AEA"/>
    <w:rsid w:val="00456116"/>
    <w:rsid w:val="00462043"/>
    <w:rsid w:val="0047405F"/>
    <w:rsid w:val="0047450F"/>
    <w:rsid w:val="00474783"/>
    <w:rsid w:val="004832F6"/>
    <w:rsid w:val="0048386C"/>
    <w:rsid w:val="00492779"/>
    <w:rsid w:val="004C3732"/>
    <w:rsid w:val="004C7F2C"/>
    <w:rsid w:val="004D450E"/>
    <w:rsid w:val="004E2EEF"/>
    <w:rsid w:val="004F0D57"/>
    <w:rsid w:val="004F3881"/>
    <w:rsid w:val="00501BAE"/>
    <w:rsid w:val="005055DF"/>
    <w:rsid w:val="0051072A"/>
    <w:rsid w:val="005140A8"/>
    <w:rsid w:val="0053160E"/>
    <w:rsid w:val="00531889"/>
    <w:rsid w:val="00542D52"/>
    <w:rsid w:val="00543199"/>
    <w:rsid w:val="00556599"/>
    <w:rsid w:val="00563B5C"/>
    <w:rsid w:val="00584A79"/>
    <w:rsid w:val="005931DC"/>
    <w:rsid w:val="005953AF"/>
    <w:rsid w:val="005A0D48"/>
    <w:rsid w:val="005A2F1E"/>
    <w:rsid w:val="005A7748"/>
    <w:rsid w:val="005A7A28"/>
    <w:rsid w:val="005B518D"/>
    <w:rsid w:val="005C00F1"/>
    <w:rsid w:val="005E0565"/>
    <w:rsid w:val="005E483B"/>
    <w:rsid w:val="005F0619"/>
    <w:rsid w:val="005F609F"/>
    <w:rsid w:val="005F794B"/>
    <w:rsid w:val="00610D64"/>
    <w:rsid w:val="00617910"/>
    <w:rsid w:val="00621F5E"/>
    <w:rsid w:val="00626B89"/>
    <w:rsid w:val="00644DD1"/>
    <w:rsid w:val="006548A2"/>
    <w:rsid w:val="00677192"/>
    <w:rsid w:val="00683A2A"/>
    <w:rsid w:val="00694277"/>
    <w:rsid w:val="00695E28"/>
    <w:rsid w:val="006A4438"/>
    <w:rsid w:val="006B230A"/>
    <w:rsid w:val="006C396E"/>
    <w:rsid w:val="006D06F1"/>
    <w:rsid w:val="006D2DBB"/>
    <w:rsid w:val="006D4BD8"/>
    <w:rsid w:val="006E0559"/>
    <w:rsid w:val="006E4FB5"/>
    <w:rsid w:val="0070083B"/>
    <w:rsid w:val="007075B2"/>
    <w:rsid w:val="00720F03"/>
    <w:rsid w:val="00731078"/>
    <w:rsid w:val="00746FF4"/>
    <w:rsid w:val="00747C02"/>
    <w:rsid w:val="00766DAF"/>
    <w:rsid w:val="00767129"/>
    <w:rsid w:val="007909DF"/>
    <w:rsid w:val="007933A0"/>
    <w:rsid w:val="007937C7"/>
    <w:rsid w:val="007A0D15"/>
    <w:rsid w:val="007A1763"/>
    <w:rsid w:val="007B51DE"/>
    <w:rsid w:val="007B5382"/>
    <w:rsid w:val="007B53E4"/>
    <w:rsid w:val="007B62C5"/>
    <w:rsid w:val="007C57AA"/>
    <w:rsid w:val="007D0E3F"/>
    <w:rsid w:val="007E1C05"/>
    <w:rsid w:val="007E2A6B"/>
    <w:rsid w:val="0080574C"/>
    <w:rsid w:val="00806D2F"/>
    <w:rsid w:val="00814490"/>
    <w:rsid w:val="00816D24"/>
    <w:rsid w:val="0083103F"/>
    <w:rsid w:val="00841B72"/>
    <w:rsid w:val="00842467"/>
    <w:rsid w:val="00844241"/>
    <w:rsid w:val="00847519"/>
    <w:rsid w:val="00854B62"/>
    <w:rsid w:val="00870D1B"/>
    <w:rsid w:val="008744D6"/>
    <w:rsid w:val="008751C3"/>
    <w:rsid w:val="00880248"/>
    <w:rsid w:val="00881876"/>
    <w:rsid w:val="00881F33"/>
    <w:rsid w:val="00882577"/>
    <w:rsid w:val="008B23BB"/>
    <w:rsid w:val="008B73B8"/>
    <w:rsid w:val="008D1F34"/>
    <w:rsid w:val="008E5F86"/>
    <w:rsid w:val="008F27B3"/>
    <w:rsid w:val="00900794"/>
    <w:rsid w:val="009247B3"/>
    <w:rsid w:val="009310CC"/>
    <w:rsid w:val="0095173B"/>
    <w:rsid w:val="0095264E"/>
    <w:rsid w:val="00954F97"/>
    <w:rsid w:val="00954FED"/>
    <w:rsid w:val="00962794"/>
    <w:rsid w:val="009721AF"/>
    <w:rsid w:val="00993F10"/>
    <w:rsid w:val="00995686"/>
    <w:rsid w:val="009962EB"/>
    <w:rsid w:val="0099673E"/>
    <w:rsid w:val="009A2186"/>
    <w:rsid w:val="009B1EBC"/>
    <w:rsid w:val="009B6BB1"/>
    <w:rsid w:val="009C3A15"/>
    <w:rsid w:val="009E3395"/>
    <w:rsid w:val="009F65D6"/>
    <w:rsid w:val="00A100A6"/>
    <w:rsid w:val="00A13765"/>
    <w:rsid w:val="00A211FC"/>
    <w:rsid w:val="00A271D3"/>
    <w:rsid w:val="00A5316F"/>
    <w:rsid w:val="00A57844"/>
    <w:rsid w:val="00A6409B"/>
    <w:rsid w:val="00A82260"/>
    <w:rsid w:val="00A862F3"/>
    <w:rsid w:val="00A867EB"/>
    <w:rsid w:val="00A90075"/>
    <w:rsid w:val="00A90A2C"/>
    <w:rsid w:val="00A9134F"/>
    <w:rsid w:val="00A92235"/>
    <w:rsid w:val="00A97D77"/>
    <w:rsid w:val="00AA1B53"/>
    <w:rsid w:val="00AC5080"/>
    <w:rsid w:val="00AD2735"/>
    <w:rsid w:val="00AE2008"/>
    <w:rsid w:val="00AE3934"/>
    <w:rsid w:val="00AF1D26"/>
    <w:rsid w:val="00AF4333"/>
    <w:rsid w:val="00B22A06"/>
    <w:rsid w:val="00B306AF"/>
    <w:rsid w:val="00B37C72"/>
    <w:rsid w:val="00B4495B"/>
    <w:rsid w:val="00B50378"/>
    <w:rsid w:val="00B53535"/>
    <w:rsid w:val="00B66D39"/>
    <w:rsid w:val="00B77EF9"/>
    <w:rsid w:val="00B967F6"/>
    <w:rsid w:val="00BA0164"/>
    <w:rsid w:val="00BB60CE"/>
    <w:rsid w:val="00BC236B"/>
    <w:rsid w:val="00BD5A63"/>
    <w:rsid w:val="00BF11EC"/>
    <w:rsid w:val="00BF671E"/>
    <w:rsid w:val="00C01142"/>
    <w:rsid w:val="00C06C63"/>
    <w:rsid w:val="00C21B7B"/>
    <w:rsid w:val="00C2342B"/>
    <w:rsid w:val="00C336C5"/>
    <w:rsid w:val="00C3385B"/>
    <w:rsid w:val="00C422CB"/>
    <w:rsid w:val="00C457B5"/>
    <w:rsid w:val="00C6101D"/>
    <w:rsid w:val="00C635AD"/>
    <w:rsid w:val="00C658B4"/>
    <w:rsid w:val="00C674DD"/>
    <w:rsid w:val="00C754B0"/>
    <w:rsid w:val="00C77D5A"/>
    <w:rsid w:val="00C86A32"/>
    <w:rsid w:val="00C90A8D"/>
    <w:rsid w:val="00C946A0"/>
    <w:rsid w:val="00C96808"/>
    <w:rsid w:val="00C97266"/>
    <w:rsid w:val="00CA53DC"/>
    <w:rsid w:val="00CB58EC"/>
    <w:rsid w:val="00CC6583"/>
    <w:rsid w:val="00CD01A5"/>
    <w:rsid w:val="00CE024E"/>
    <w:rsid w:val="00CF02EE"/>
    <w:rsid w:val="00CF28B2"/>
    <w:rsid w:val="00CF5607"/>
    <w:rsid w:val="00CF699C"/>
    <w:rsid w:val="00CF7208"/>
    <w:rsid w:val="00CF7594"/>
    <w:rsid w:val="00D00471"/>
    <w:rsid w:val="00D052D0"/>
    <w:rsid w:val="00D10CD6"/>
    <w:rsid w:val="00D15CD8"/>
    <w:rsid w:val="00D22CCD"/>
    <w:rsid w:val="00D2691F"/>
    <w:rsid w:val="00D3046E"/>
    <w:rsid w:val="00D361AD"/>
    <w:rsid w:val="00D432B5"/>
    <w:rsid w:val="00D444EF"/>
    <w:rsid w:val="00D45828"/>
    <w:rsid w:val="00D70A06"/>
    <w:rsid w:val="00D81D5C"/>
    <w:rsid w:val="00D85736"/>
    <w:rsid w:val="00D9578F"/>
    <w:rsid w:val="00DB4911"/>
    <w:rsid w:val="00DC1E6A"/>
    <w:rsid w:val="00DE1B73"/>
    <w:rsid w:val="00DE2859"/>
    <w:rsid w:val="00DE3D4B"/>
    <w:rsid w:val="00DF1F55"/>
    <w:rsid w:val="00E10D08"/>
    <w:rsid w:val="00E12544"/>
    <w:rsid w:val="00E26268"/>
    <w:rsid w:val="00E30DEF"/>
    <w:rsid w:val="00E33376"/>
    <w:rsid w:val="00E455CB"/>
    <w:rsid w:val="00E46D16"/>
    <w:rsid w:val="00E613FF"/>
    <w:rsid w:val="00E636C0"/>
    <w:rsid w:val="00E71E1B"/>
    <w:rsid w:val="00E9106A"/>
    <w:rsid w:val="00E918AA"/>
    <w:rsid w:val="00E9228F"/>
    <w:rsid w:val="00EB3EAC"/>
    <w:rsid w:val="00F04BBE"/>
    <w:rsid w:val="00F148B5"/>
    <w:rsid w:val="00F17217"/>
    <w:rsid w:val="00F20E48"/>
    <w:rsid w:val="00F214AA"/>
    <w:rsid w:val="00F229E4"/>
    <w:rsid w:val="00F235D9"/>
    <w:rsid w:val="00F23928"/>
    <w:rsid w:val="00F23BD2"/>
    <w:rsid w:val="00F247AB"/>
    <w:rsid w:val="00F24A3A"/>
    <w:rsid w:val="00F353DF"/>
    <w:rsid w:val="00F36FB1"/>
    <w:rsid w:val="00F5359C"/>
    <w:rsid w:val="00F57B6C"/>
    <w:rsid w:val="00F57C77"/>
    <w:rsid w:val="00F62262"/>
    <w:rsid w:val="00F75E2F"/>
    <w:rsid w:val="00F7606B"/>
    <w:rsid w:val="00F82182"/>
    <w:rsid w:val="00F83E0C"/>
    <w:rsid w:val="00F90EF8"/>
    <w:rsid w:val="00F92A8F"/>
    <w:rsid w:val="00FC0EE4"/>
    <w:rsid w:val="00FD2128"/>
    <w:rsid w:val="00FE1C69"/>
    <w:rsid w:val="00FF32A5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B968C"/>
  <w15:docId w15:val="{647E8C9F-5715-45A3-906D-E8F5A82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D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DB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0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DE5F-DC1B-4AA3-9BEF-F011100B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NEWBERRY COUNTY FORFEITED LAND COMMISSION</vt:lpstr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NEWBERRY COUNTY FORFEITED LAND COMMISSION</dc:title>
  <dc:creator>NEWBERRY COUNTY AUDITOR</dc:creator>
  <cp:lastModifiedBy>Beth Folk</cp:lastModifiedBy>
  <cp:revision>46</cp:revision>
  <cp:lastPrinted>2019-04-02T15:53:00Z</cp:lastPrinted>
  <dcterms:created xsi:type="dcterms:W3CDTF">2017-02-15T14:28:00Z</dcterms:created>
  <dcterms:modified xsi:type="dcterms:W3CDTF">2019-04-02T15:54:00Z</dcterms:modified>
</cp:coreProperties>
</file>