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99C1B" w14:textId="77777777" w:rsidR="001530EA" w:rsidRDefault="00D674EC">
      <w:pPr>
        <w:pStyle w:val="Title"/>
        <w:rPr>
          <w:b/>
          <w:bCs/>
          <w:sz w:val="36"/>
        </w:rPr>
      </w:pPr>
      <w:r>
        <w:rPr>
          <w:b/>
          <w:bCs/>
          <w:sz w:val="36"/>
        </w:rPr>
        <w:t xml:space="preserve"> </w:t>
      </w:r>
      <w:r w:rsidR="001530EA">
        <w:rPr>
          <w:b/>
          <w:bCs/>
          <w:sz w:val="36"/>
        </w:rPr>
        <w:t>COUNTY OF NEWBERRY</w:t>
      </w:r>
    </w:p>
    <w:p w14:paraId="2106B9F6" w14:textId="77777777" w:rsidR="001530EA" w:rsidRDefault="001530EA">
      <w:pPr>
        <w:pStyle w:val="Title"/>
        <w:rPr>
          <w:sz w:val="20"/>
        </w:rPr>
      </w:pPr>
      <w:r>
        <w:rPr>
          <w:sz w:val="20"/>
        </w:rPr>
        <w:t>COURTHOUSE ANNEX, COLLEGE STREET</w:t>
      </w:r>
    </w:p>
    <w:p w14:paraId="1A18D97A" w14:textId="77777777" w:rsidR="001530EA" w:rsidRDefault="001530EA">
      <w:pPr>
        <w:pStyle w:val="Title"/>
        <w:rPr>
          <w:sz w:val="20"/>
        </w:rPr>
      </w:pPr>
      <w:r>
        <w:rPr>
          <w:sz w:val="20"/>
        </w:rPr>
        <w:t>POST OFFICE BOX 156</w:t>
      </w:r>
    </w:p>
    <w:p w14:paraId="465BDF42" w14:textId="77777777" w:rsidR="001530EA" w:rsidRDefault="001530EA">
      <w:pPr>
        <w:pStyle w:val="Title"/>
        <w:rPr>
          <w:sz w:val="20"/>
        </w:rPr>
      </w:pPr>
      <w:r>
        <w:rPr>
          <w:sz w:val="20"/>
        </w:rPr>
        <w:t xml:space="preserve">NEWBERRY, SOUTH </w:t>
      </w:r>
      <w:r w:rsidR="00DE4758">
        <w:rPr>
          <w:sz w:val="20"/>
        </w:rPr>
        <w:t>CAROLINA 29108</w:t>
      </w:r>
    </w:p>
    <w:p w14:paraId="4D90BAD2" w14:textId="77777777" w:rsidR="001530EA" w:rsidRDefault="001530EA">
      <w:pPr>
        <w:jc w:val="center"/>
        <w:rPr>
          <w:rFonts w:ascii="Times New Roman" w:hAnsi="Times New Roman"/>
        </w:rPr>
      </w:pPr>
    </w:p>
    <w:p w14:paraId="445BEDF2" w14:textId="77777777" w:rsidR="001530EA" w:rsidRDefault="001530EA">
      <w:pPr>
        <w:jc w:val="center"/>
        <w:rPr>
          <w:rFonts w:ascii="Times New Roman" w:hAnsi="Times New Roman"/>
          <w:sz w:val="24"/>
        </w:rPr>
      </w:pPr>
      <w:r>
        <w:rPr>
          <w:rFonts w:ascii="Times New Roman" w:hAnsi="Times New Roman"/>
          <w:sz w:val="24"/>
        </w:rPr>
        <w:t>*****</w:t>
      </w:r>
    </w:p>
    <w:p w14:paraId="15C426B9" w14:textId="77777777" w:rsidR="001530EA" w:rsidRDefault="001530EA">
      <w:pPr>
        <w:pStyle w:val="Heading1"/>
        <w:rPr>
          <w:bCs w:val="0"/>
        </w:rPr>
      </w:pPr>
      <w:r>
        <w:rPr>
          <w:bCs w:val="0"/>
        </w:rPr>
        <w:t>VACANCY ANNOUNCEMENT</w:t>
      </w:r>
    </w:p>
    <w:p w14:paraId="210E3777" w14:textId="77777777" w:rsidR="001530EA" w:rsidRDefault="001530EA">
      <w:pPr>
        <w:jc w:val="center"/>
        <w:rPr>
          <w:rFonts w:ascii="Times New Roman" w:hAnsi="Times New Roman"/>
        </w:rPr>
      </w:pPr>
      <w:r>
        <w:rPr>
          <w:rFonts w:ascii="Times New Roman" w:hAnsi="Times New Roman"/>
        </w:rPr>
        <w:t>*****</w:t>
      </w:r>
    </w:p>
    <w:p w14:paraId="397282CF" w14:textId="77777777" w:rsidR="001530EA" w:rsidRDefault="001530EA">
      <w:pPr>
        <w:jc w:val="center"/>
        <w:rPr>
          <w:rFonts w:ascii="Times New Roman" w:hAnsi="Times New Roman"/>
        </w:rPr>
      </w:pPr>
    </w:p>
    <w:p w14:paraId="791109F9" w14:textId="77777777" w:rsidR="001530EA" w:rsidRDefault="001530EA">
      <w:pPr>
        <w:jc w:val="center"/>
        <w:rPr>
          <w:rFonts w:ascii="Times New Roman" w:hAnsi="Times New Roman"/>
        </w:rPr>
      </w:pPr>
    </w:p>
    <w:p w14:paraId="1DB8A04D" w14:textId="77777777" w:rsidR="001530EA" w:rsidRDefault="001530EA">
      <w:pPr>
        <w:jc w:val="both"/>
        <w:rPr>
          <w:rFonts w:ascii="Times New Roman" w:hAnsi="Times New Roman"/>
          <w:bCs/>
          <w:u w:val="single"/>
        </w:rPr>
      </w:pPr>
      <w:r>
        <w:rPr>
          <w:rFonts w:ascii="Times New Roman" w:hAnsi="Times New Roman"/>
          <w:b/>
        </w:rPr>
        <w:t xml:space="preserve">DIVISION:           </w:t>
      </w:r>
      <w:r>
        <w:rPr>
          <w:rFonts w:ascii="Times New Roman" w:hAnsi="Times New Roman"/>
          <w:bCs/>
        </w:rPr>
        <w:t>Public Works Department</w:t>
      </w:r>
    </w:p>
    <w:p w14:paraId="4EEA73C7" w14:textId="77777777" w:rsidR="001530EA" w:rsidRDefault="001530EA">
      <w:pPr>
        <w:jc w:val="both"/>
        <w:rPr>
          <w:rFonts w:ascii="Times New Roman" w:hAnsi="Times New Roman"/>
          <w:b/>
          <w:u w:val="single"/>
        </w:rPr>
      </w:pPr>
    </w:p>
    <w:p w14:paraId="13686FEA" w14:textId="17DA2A5D" w:rsidR="001530EA" w:rsidRDefault="001530EA">
      <w:pPr>
        <w:jc w:val="both"/>
        <w:rPr>
          <w:rFonts w:ascii="Times New Roman" w:hAnsi="Times New Roman"/>
          <w:bCs/>
        </w:rPr>
      </w:pPr>
      <w:r>
        <w:rPr>
          <w:rFonts w:ascii="Times New Roman" w:hAnsi="Times New Roman"/>
          <w:b/>
        </w:rPr>
        <w:t xml:space="preserve">JOB LOCATION:  </w:t>
      </w:r>
      <w:r w:rsidR="004C7CB5">
        <w:rPr>
          <w:rFonts w:ascii="Times New Roman" w:hAnsi="Times New Roman"/>
          <w:bCs/>
        </w:rPr>
        <w:t>270 Public Works Drive,</w:t>
      </w:r>
      <w:r>
        <w:rPr>
          <w:rFonts w:ascii="Times New Roman" w:hAnsi="Times New Roman"/>
          <w:bCs/>
        </w:rPr>
        <w:t xml:space="preserve"> Newberry, SC</w:t>
      </w:r>
    </w:p>
    <w:p w14:paraId="289A1696" w14:textId="77777777" w:rsidR="001530EA" w:rsidRDefault="001530EA">
      <w:pPr>
        <w:jc w:val="both"/>
        <w:rPr>
          <w:rFonts w:ascii="Times New Roman" w:hAnsi="Times New Roman"/>
        </w:rPr>
      </w:pPr>
    </w:p>
    <w:p w14:paraId="3A614345" w14:textId="77777777" w:rsidR="00F919A9" w:rsidRDefault="001530EA">
      <w:pPr>
        <w:jc w:val="both"/>
        <w:rPr>
          <w:rFonts w:ascii="Times New Roman" w:hAnsi="Times New Roman"/>
        </w:rPr>
      </w:pPr>
      <w:r>
        <w:rPr>
          <w:rFonts w:ascii="Times New Roman" w:hAnsi="Times New Roman"/>
          <w:b/>
        </w:rPr>
        <w:t>POSITION:</w:t>
      </w:r>
      <w:r>
        <w:rPr>
          <w:rFonts w:ascii="Times New Roman" w:hAnsi="Times New Roman"/>
        </w:rPr>
        <w:t xml:space="preserve">  </w:t>
      </w:r>
      <w:r w:rsidR="00227DB2">
        <w:rPr>
          <w:rFonts w:ascii="Times New Roman" w:hAnsi="Times New Roman"/>
        </w:rPr>
        <w:t>Driver/Operator</w:t>
      </w:r>
      <w:r>
        <w:rPr>
          <w:rFonts w:ascii="Times New Roman" w:hAnsi="Times New Roman"/>
        </w:rPr>
        <w:tab/>
      </w:r>
      <w:r>
        <w:rPr>
          <w:rFonts w:ascii="Times New Roman" w:hAnsi="Times New Roman"/>
        </w:rPr>
        <w:tab/>
      </w:r>
      <w:r>
        <w:rPr>
          <w:rFonts w:ascii="Times New Roman" w:hAnsi="Times New Roman"/>
        </w:rPr>
        <w:tab/>
      </w:r>
    </w:p>
    <w:p w14:paraId="405E928C" w14:textId="77777777" w:rsidR="001530EA" w:rsidRDefault="001530EA">
      <w:pPr>
        <w:jc w:val="both"/>
        <w:rPr>
          <w:rFonts w:ascii="Times New Roman" w:hAnsi="Times New Roman"/>
        </w:rPr>
      </w:pPr>
      <w:r>
        <w:rPr>
          <w:rFonts w:ascii="Times New Roman" w:hAnsi="Times New Roman"/>
        </w:rPr>
        <w:tab/>
      </w:r>
      <w:r>
        <w:rPr>
          <w:rFonts w:ascii="Times New Roman" w:hAnsi="Times New Roman"/>
        </w:rPr>
        <w:tab/>
      </w:r>
    </w:p>
    <w:p w14:paraId="0728CE98" w14:textId="77777777" w:rsidR="001530EA"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b/>
        </w:rPr>
        <w:t>HOURS WORKED PER WEEK:</w:t>
      </w:r>
      <w:r>
        <w:rPr>
          <w:rFonts w:ascii="Times New Roman" w:hAnsi="Times New Roman"/>
        </w:rPr>
        <w:t xml:space="preserve">  Regular Full-time, 40 hours per week</w:t>
      </w:r>
    </w:p>
    <w:p w14:paraId="438A4681" w14:textId="77777777" w:rsidR="001530EA" w:rsidRDefault="001530EA">
      <w:pPr>
        <w:pStyle w:val="Footer"/>
        <w:tabs>
          <w:tab w:val="clear" w:pos="4320"/>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ABF9FED" w14:textId="4F0E80D4" w:rsidR="005410CD"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Cs/>
        </w:rPr>
      </w:pPr>
      <w:r>
        <w:rPr>
          <w:rFonts w:ascii="Times New Roman" w:hAnsi="Times New Roman"/>
          <w:b/>
        </w:rPr>
        <w:t xml:space="preserve">SALARY: </w:t>
      </w:r>
      <w:r w:rsidR="007939F2">
        <w:rPr>
          <w:rFonts w:ascii="Times New Roman" w:hAnsi="Times New Roman"/>
          <w:bCs/>
        </w:rPr>
        <w:t>$</w:t>
      </w:r>
      <w:r w:rsidR="00897458">
        <w:rPr>
          <w:rFonts w:ascii="Times New Roman" w:hAnsi="Times New Roman"/>
          <w:bCs/>
        </w:rPr>
        <w:t>35,500.00</w:t>
      </w:r>
      <w:r w:rsidR="007939F2">
        <w:rPr>
          <w:rFonts w:ascii="Times New Roman" w:hAnsi="Times New Roman"/>
          <w:bCs/>
        </w:rPr>
        <w:t xml:space="preserve"> -</w:t>
      </w:r>
      <w:r>
        <w:rPr>
          <w:rFonts w:ascii="Times New Roman" w:hAnsi="Times New Roman"/>
          <w:b/>
        </w:rPr>
        <w:t xml:space="preserve"> </w:t>
      </w:r>
      <w:r>
        <w:rPr>
          <w:rFonts w:ascii="Times New Roman" w:hAnsi="Times New Roman"/>
          <w:bCs/>
        </w:rPr>
        <w:t>$</w:t>
      </w:r>
      <w:r w:rsidR="00FA5268">
        <w:rPr>
          <w:rFonts w:ascii="Times New Roman" w:hAnsi="Times New Roman"/>
          <w:bCs/>
        </w:rPr>
        <w:t>39,374.00</w:t>
      </w:r>
      <w:r w:rsidR="005410CD">
        <w:rPr>
          <w:rFonts w:ascii="Times New Roman" w:hAnsi="Times New Roman"/>
          <w:bCs/>
        </w:rPr>
        <w:t xml:space="preserve"> (</w:t>
      </w:r>
      <w:r w:rsidR="007939F2">
        <w:rPr>
          <w:rFonts w:ascii="Times New Roman" w:hAnsi="Times New Roman"/>
          <w:bCs/>
        </w:rPr>
        <w:t>Applicants without</w:t>
      </w:r>
      <w:r w:rsidR="005410CD">
        <w:rPr>
          <w:rFonts w:ascii="Times New Roman" w:hAnsi="Times New Roman"/>
          <w:bCs/>
        </w:rPr>
        <w:t xml:space="preserve"> Class “A” CDL </w:t>
      </w:r>
      <w:r w:rsidR="007939F2">
        <w:rPr>
          <w:rFonts w:ascii="Times New Roman" w:hAnsi="Times New Roman"/>
          <w:bCs/>
        </w:rPr>
        <w:t>will be on lower end of range, applicants with Class “A” CDL will be on higher end of range.</w:t>
      </w:r>
      <w:r w:rsidR="005410CD">
        <w:rPr>
          <w:rFonts w:ascii="Times New Roman" w:hAnsi="Times New Roman"/>
          <w:bCs/>
        </w:rPr>
        <w:t>)</w:t>
      </w:r>
    </w:p>
    <w:p w14:paraId="14671181" w14:textId="77777777" w:rsidR="00223981" w:rsidRDefault="00223981">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51174380" w14:textId="77777777" w:rsidR="001530EA"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Pr>
          <w:rFonts w:ascii="Times New Roman" w:hAnsi="Times New Roman"/>
          <w:b/>
        </w:rPr>
        <w:t>CONTACT PERSON:</w:t>
      </w:r>
      <w:r>
        <w:rPr>
          <w:rFonts w:ascii="Times New Roman" w:hAnsi="Times New Roman"/>
        </w:rPr>
        <w:t xml:space="preserve">  </w:t>
      </w:r>
      <w:r w:rsidR="001133EF">
        <w:rPr>
          <w:rFonts w:ascii="Times New Roman" w:hAnsi="Times New Roman"/>
        </w:rPr>
        <w:t xml:space="preserve">Katherine </w:t>
      </w:r>
      <w:r w:rsidR="004A0030">
        <w:rPr>
          <w:rFonts w:ascii="Times New Roman" w:hAnsi="Times New Roman"/>
        </w:rPr>
        <w:t>Cook,</w:t>
      </w:r>
      <w:r w:rsidR="001133EF">
        <w:rPr>
          <w:rFonts w:ascii="Times New Roman" w:hAnsi="Times New Roman"/>
        </w:rPr>
        <w:t xml:space="preserve"> </w:t>
      </w:r>
      <w:r>
        <w:rPr>
          <w:rFonts w:ascii="Times New Roman" w:hAnsi="Times New Roman"/>
        </w:rPr>
        <w:t>Director of Human Resources (803) 321-2100</w:t>
      </w:r>
    </w:p>
    <w:p w14:paraId="048563D7" w14:textId="77777777" w:rsidR="001530EA"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2"/>
        </w:rPr>
      </w:pPr>
    </w:p>
    <w:p w14:paraId="0C53D685" w14:textId="77777777" w:rsidR="00A72C1C"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Pr>
          <w:rFonts w:ascii="Times New Roman" w:hAnsi="Times New Roman"/>
          <w:b/>
        </w:rPr>
        <w:t>POSITION DESCRIPTION:</w:t>
      </w:r>
      <w:r w:rsidR="00625157">
        <w:rPr>
          <w:rFonts w:ascii="Times New Roman" w:hAnsi="Times New Roman"/>
        </w:rPr>
        <w:t xml:space="preserve">  </w:t>
      </w:r>
      <w:r w:rsidR="00832C43">
        <w:rPr>
          <w:rFonts w:ascii="Times New Roman" w:hAnsi="Times New Roman"/>
        </w:rPr>
        <w:t>P</w:t>
      </w:r>
      <w:r w:rsidR="00625157">
        <w:rPr>
          <w:rFonts w:ascii="Times New Roman" w:hAnsi="Times New Roman"/>
        </w:rPr>
        <w:t xml:space="preserve">erforms duties installing, </w:t>
      </w:r>
      <w:r w:rsidR="002B13FF">
        <w:rPr>
          <w:rFonts w:ascii="Times New Roman" w:hAnsi="Times New Roman"/>
        </w:rPr>
        <w:t>repairing,</w:t>
      </w:r>
      <w:r w:rsidR="00625157">
        <w:rPr>
          <w:rFonts w:ascii="Times New Roman" w:hAnsi="Times New Roman"/>
        </w:rPr>
        <w:t xml:space="preserve"> and replacing roads and br</w:t>
      </w:r>
      <w:r w:rsidR="00A72C1C">
        <w:rPr>
          <w:rFonts w:ascii="Times New Roman" w:hAnsi="Times New Roman"/>
        </w:rPr>
        <w:t>idges for Newberry County.  Ma</w:t>
      </w:r>
      <w:r w:rsidR="00AA7091">
        <w:rPr>
          <w:rFonts w:ascii="Times New Roman" w:hAnsi="Times New Roman"/>
        </w:rPr>
        <w:t>i</w:t>
      </w:r>
      <w:r w:rsidR="00A72C1C">
        <w:rPr>
          <w:rFonts w:ascii="Times New Roman" w:hAnsi="Times New Roman"/>
        </w:rPr>
        <w:t>ntains</w:t>
      </w:r>
      <w:r w:rsidR="00625157">
        <w:rPr>
          <w:rFonts w:ascii="Times New Roman" w:hAnsi="Times New Roman"/>
        </w:rPr>
        <w:t xml:space="preserve"> drainage and driving surfaces of County roads and bridges, grass cutting, brush clearing, sign replacement and road maintenance dur</w:t>
      </w:r>
      <w:r w:rsidR="00A72C1C">
        <w:rPr>
          <w:rFonts w:ascii="Times New Roman" w:hAnsi="Times New Roman"/>
        </w:rPr>
        <w:t>ing</w:t>
      </w:r>
      <w:r w:rsidR="00625157">
        <w:rPr>
          <w:rFonts w:ascii="Times New Roman" w:hAnsi="Times New Roman"/>
        </w:rPr>
        <w:t xml:space="preserve"> inclement weather.  Assists the recycling department as needed</w:t>
      </w:r>
      <w:r w:rsidR="00A72C1C">
        <w:rPr>
          <w:rFonts w:ascii="Times New Roman" w:hAnsi="Times New Roman"/>
        </w:rPr>
        <w:t xml:space="preserve">. </w:t>
      </w:r>
      <w:r>
        <w:rPr>
          <w:rFonts w:ascii="Times New Roman" w:hAnsi="Times New Roman"/>
        </w:rPr>
        <w:t>Performs related work as required.</w:t>
      </w:r>
      <w:r w:rsidR="005410CD">
        <w:rPr>
          <w:rFonts w:ascii="Times New Roman" w:hAnsi="Times New Roman"/>
        </w:rPr>
        <w:t xml:space="preserve"> Working knowledge </w:t>
      </w:r>
      <w:r w:rsidR="0054218A">
        <w:rPr>
          <w:rFonts w:ascii="Times New Roman" w:hAnsi="Times New Roman"/>
        </w:rPr>
        <w:t>in</w:t>
      </w:r>
      <w:r w:rsidR="005410CD">
        <w:rPr>
          <w:rFonts w:ascii="Times New Roman" w:hAnsi="Times New Roman"/>
        </w:rPr>
        <w:t xml:space="preserve"> operation of heavy equipment, welding etc. will be considered favorably.</w:t>
      </w:r>
      <w:r>
        <w:rPr>
          <w:rFonts w:ascii="Times New Roman" w:hAnsi="Times New Roman"/>
        </w:rPr>
        <w:t xml:space="preserve"> </w:t>
      </w:r>
      <w:r w:rsidR="00E81808">
        <w:rPr>
          <w:rFonts w:ascii="Times New Roman" w:hAnsi="Times New Roman"/>
        </w:rPr>
        <w:t xml:space="preserve"> </w:t>
      </w:r>
    </w:p>
    <w:p w14:paraId="075974A0" w14:textId="77777777" w:rsidR="00654B89" w:rsidRDefault="00654B89">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0DDBDC78" w14:textId="77777777" w:rsidR="001530EA"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Cs/>
        </w:rPr>
      </w:pPr>
      <w:r>
        <w:rPr>
          <w:rFonts w:ascii="Times New Roman" w:hAnsi="Times New Roman"/>
          <w:b/>
        </w:rPr>
        <w:t xml:space="preserve">MINIMUM TRAINING AND EXPERIENCE:  </w:t>
      </w:r>
      <w:r>
        <w:rPr>
          <w:rFonts w:ascii="Times New Roman" w:hAnsi="Times New Roman"/>
          <w:bCs/>
        </w:rPr>
        <w:t>Requires a high diploma or GED equivalent</w:t>
      </w:r>
      <w:r w:rsidR="005410CD">
        <w:rPr>
          <w:rFonts w:ascii="Times New Roman" w:hAnsi="Times New Roman"/>
          <w:bCs/>
        </w:rPr>
        <w:t>.</w:t>
      </w:r>
      <w:r w:rsidR="002B3C32">
        <w:rPr>
          <w:rFonts w:ascii="Times New Roman" w:hAnsi="Times New Roman"/>
          <w:bCs/>
        </w:rPr>
        <w:t xml:space="preserve">  </w:t>
      </w:r>
      <w:r w:rsidR="00581A76">
        <w:rPr>
          <w:bCs/>
        </w:rPr>
        <w:t xml:space="preserve">Must possess </w:t>
      </w:r>
      <w:r w:rsidR="002B3C32">
        <w:rPr>
          <w:bCs/>
        </w:rPr>
        <w:t xml:space="preserve">and maintain </w:t>
      </w:r>
      <w:r w:rsidR="00581A76">
        <w:rPr>
          <w:bCs/>
        </w:rPr>
        <w:t xml:space="preserve">a valid </w:t>
      </w:r>
      <w:r w:rsidR="00B64AD7">
        <w:rPr>
          <w:bCs/>
        </w:rPr>
        <w:t xml:space="preserve">S.C. driver’s license with </w:t>
      </w:r>
      <w:r w:rsidR="00581A76">
        <w:rPr>
          <w:bCs/>
        </w:rPr>
        <w:t xml:space="preserve">CDL </w:t>
      </w:r>
      <w:r w:rsidR="00B64AD7">
        <w:rPr>
          <w:bCs/>
        </w:rPr>
        <w:t>class “A” endorsement</w:t>
      </w:r>
      <w:r w:rsidR="00A53A81">
        <w:rPr>
          <w:bCs/>
        </w:rPr>
        <w:t xml:space="preserve"> or be able to obtain a state CDL driver’s license within six months from date of employment</w:t>
      </w:r>
      <w:r w:rsidR="00071754">
        <w:rPr>
          <w:bCs/>
        </w:rPr>
        <w:t>.</w:t>
      </w:r>
      <w:r>
        <w:rPr>
          <w:rFonts w:ascii="Times New Roman" w:hAnsi="Times New Roman"/>
          <w:bCs/>
        </w:rPr>
        <w:t xml:space="preserve"> </w:t>
      </w:r>
    </w:p>
    <w:p w14:paraId="46A59FDD" w14:textId="77777777" w:rsidR="001530EA"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14:paraId="5AF2CAEF" w14:textId="13E9E10B" w:rsidR="001530EA" w:rsidRDefault="001530EA">
      <w:pPr>
        <w:rPr>
          <w:b/>
          <w:bCs/>
        </w:rPr>
      </w:pPr>
      <w:r>
        <w:rPr>
          <w:b/>
        </w:rPr>
        <w:t xml:space="preserve">GENERAL INSTRUCTIONS:  </w:t>
      </w:r>
      <w:r>
        <w:t xml:space="preserve">Applications will be accepted for this position </w:t>
      </w:r>
      <w:r w:rsidR="00071754">
        <w:t>until</w:t>
      </w:r>
      <w:r w:rsidR="00581A76">
        <w:t xml:space="preserve"> filled</w:t>
      </w:r>
      <w:r>
        <w:t xml:space="preserve">.  Newberry County Employment Applications may be obtained by visiting </w:t>
      </w:r>
      <w:hyperlink r:id="rId4" w:history="1">
        <w:r>
          <w:rPr>
            <w:rStyle w:val="Hyperlink"/>
          </w:rPr>
          <w:t>www.newberrycounty.net</w:t>
        </w:r>
      </w:hyperlink>
      <w:r>
        <w:t xml:space="preserve"> or by contacting the Human </w:t>
      </w:r>
      <w:r w:rsidR="00071754">
        <w:t>Resources Office</w:t>
      </w:r>
      <w:r>
        <w:t xml:space="preserve"> </w:t>
      </w:r>
      <w:r w:rsidR="004C7CB5">
        <w:t xml:space="preserve">at </w:t>
      </w:r>
      <w:r w:rsidR="000478DB">
        <w:t>1309</w:t>
      </w:r>
      <w:r w:rsidR="004C7CB5">
        <w:t xml:space="preserve"> </w:t>
      </w:r>
      <w:r w:rsidR="000478DB">
        <w:t>College</w:t>
      </w:r>
      <w:r w:rsidR="004C7CB5">
        <w:t xml:space="preserve"> Street, Newberry</w:t>
      </w:r>
      <w:r>
        <w:t xml:space="preserve"> SC, 29108. </w:t>
      </w:r>
      <w:r>
        <w:rPr>
          <w:b/>
          <w:bCs/>
        </w:rPr>
        <w:t xml:space="preserve">A resume may be included but will not be accepted in lieu of a Newberry County Employment Application.  Applicants indicating college credit, degree(s) or specialized training on the application shall provide an official copy of related documents should they be selected for the position. Newberry County conducts background checks and tests for the use of illegal substances. </w:t>
      </w:r>
    </w:p>
    <w:p w14:paraId="2F601103" w14:textId="77777777" w:rsidR="001530EA" w:rsidRDefault="001530EA">
      <w:pPr>
        <w:pStyle w:val="BodyText"/>
      </w:pPr>
    </w:p>
    <w:p w14:paraId="13795FEF" w14:textId="77777777" w:rsidR="001530EA" w:rsidRDefault="001530EA">
      <w:pPr>
        <w:pStyle w:val="Heading1"/>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ms Rmn" w:hAnsi="Tms Rmn"/>
        </w:rPr>
      </w:pPr>
      <w:r>
        <w:rPr>
          <w:rFonts w:ascii="Tms Rmn" w:hAnsi="Tms Rmn"/>
        </w:rPr>
        <w:t>THE COUNTY OF NEWBERRY IS AN</w:t>
      </w:r>
      <w:r w:rsidR="009346C1">
        <w:rPr>
          <w:rFonts w:ascii="Tms Rmn" w:hAnsi="Tms Rmn"/>
        </w:rPr>
        <w:t xml:space="preserve"> </w:t>
      </w:r>
      <w:r>
        <w:rPr>
          <w:rFonts w:ascii="Tms Rmn" w:hAnsi="Tms Rmn"/>
        </w:rPr>
        <w:t>EQUAL OPPORTUNITY EMPLOYER</w:t>
      </w:r>
    </w:p>
    <w:p w14:paraId="3261FE03" w14:textId="77777777" w:rsidR="001530EA" w:rsidRDefault="001530EA">
      <w:pPr>
        <w:pStyle w:val="BodyText2"/>
        <w:rPr>
          <w:sz w:val="16"/>
        </w:rPr>
      </w:pPr>
    </w:p>
    <w:p w14:paraId="745A76AE" w14:textId="77777777" w:rsidR="001530EA" w:rsidRDefault="001530EA">
      <w:pPr>
        <w:pStyle w:val="BodyText2"/>
        <w:rPr>
          <w:sz w:val="16"/>
        </w:rPr>
      </w:pPr>
    </w:p>
    <w:p w14:paraId="4D87D6E3" w14:textId="77777777" w:rsidR="001530EA" w:rsidRDefault="001530EA">
      <w:pPr>
        <w:pStyle w:val="BodyText2"/>
        <w:rPr>
          <w:bCs/>
          <w:sz w:val="16"/>
        </w:rPr>
      </w:pPr>
      <w:r>
        <w:rPr>
          <w:sz w:val="16"/>
        </w:rPr>
        <w:t xml:space="preserve">THE LANGUAGE USED IN THIS DOCUMENT DOES NOT CREATE AN EMPLOYMENT CONTRACT BETWEEN THE EMPLOYEE AND NEWBERRY COUNTY.  THIS DOCUMENT DOES NOT CREATE ANY CONTRACTUAL RIGHTS OR ENTITLEMENTS.  THE COUNTY RESERVES THE RIGHT TO REVISE THE CONTENT OF THIS DOCUMENT, IN WHOLE OR IN PART.  NO PROMISES OR ASSURANCES, WHETHER WRITTEN OR ORAL, WHICH ARE CONTRARY TO OR INCONSISTENT WITH THE TERMS OF THIS PAPAGRAPH CREATE ANY CONTRACT OF EMPL0YMENT.  </w:t>
      </w:r>
    </w:p>
    <w:sectPr w:rsidR="001530EA">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BA"/>
    <w:rsid w:val="000478DB"/>
    <w:rsid w:val="00071754"/>
    <w:rsid w:val="000F28C5"/>
    <w:rsid w:val="001133EF"/>
    <w:rsid w:val="001530EA"/>
    <w:rsid w:val="00193962"/>
    <w:rsid w:val="001951AF"/>
    <w:rsid w:val="001E7AA9"/>
    <w:rsid w:val="00223981"/>
    <w:rsid w:val="00227DB2"/>
    <w:rsid w:val="002B13FF"/>
    <w:rsid w:val="002B3C32"/>
    <w:rsid w:val="003D6CDC"/>
    <w:rsid w:val="004837F8"/>
    <w:rsid w:val="004A0030"/>
    <w:rsid w:val="004C7CB5"/>
    <w:rsid w:val="005410CD"/>
    <w:rsid w:val="0054218A"/>
    <w:rsid w:val="00562D58"/>
    <w:rsid w:val="00574B4A"/>
    <w:rsid w:val="00581A76"/>
    <w:rsid w:val="005876C5"/>
    <w:rsid w:val="00597FEB"/>
    <w:rsid w:val="005A1343"/>
    <w:rsid w:val="005A170F"/>
    <w:rsid w:val="006003BA"/>
    <w:rsid w:val="00625157"/>
    <w:rsid w:val="00627E24"/>
    <w:rsid w:val="00651E18"/>
    <w:rsid w:val="00654B89"/>
    <w:rsid w:val="00667E2B"/>
    <w:rsid w:val="00711EFE"/>
    <w:rsid w:val="007939F2"/>
    <w:rsid w:val="007C2823"/>
    <w:rsid w:val="008043DD"/>
    <w:rsid w:val="00832C43"/>
    <w:rsid w:val="00897458"/>
    <w:rsid w:val="009346C1"/>
    <w:rsid w:val="009E4A78"/>
    <w:rsid w:val="00A53A81"/>
    <w:rsid w:val="00A72C1C"/>
    <w:rsid w:val="00AA7091"/>
    <w:rsid w:val="00AB4293"/>
    <w:rsid w:val="00AD5607"/>
    <w:rsid w:val="00B06122"/>
    <w:rsid w:val="00B62131"/>
    <w:rsid w:val="00B64AD7"/>
    <w:rsid w:val="00C429DD"/>
    <w:rsid w:val="00C47EE7"/>
    <w:rsid w:val="00D674EC"/>
    <w:rsid w:val="00DC1CB6"/>
    <w:rsid w:val="00DE4758"/>
    <w:rsid w:val="00E81808"/>
    <w:rsid w:val="00F51D0C"/>
    <w:rsid w:val="00F8228F"/>
    <w:rsid w:val="00F919A9"/>
    <w:rsid w:val="00FA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647D4"/>
  <w15:chartTrackingRefBased/>
  <w15:docId w15:val="{5B6215F8-93AE-4619-BCA9-193D3800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 New Roman" w:hAnsi="Times New Roman"/>
      <w:b/>
      <w:bCs/>
      <w:sz w:val="24"/>
    </w:rPr>
  </w:style>
  <w:style w:type="paragraph" w:styleId="Heading2">
    <w:name w:val="heading 2"/>
    <w:basedOn w:val="Normal"/>
    <w:next w:val="Normal"/>
    <w:qFormat/>
    <w:pPr>
      <w:keepNext/>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Times New Roman" w:hAnsi="Times New Roman"/>
      <w:b/>
      <w:sz w:val="30"/>
    </w:rPr>
  </w:style>
  <w:style w:type="paragraph" w:styleId="Heading4">
    <w:name w:val="heading 4"/>
    <w:basedOn w:val="Normal"/>
    <w:next w:val="Heading6"/>
    <w:qFormat/>
    <w:pPr>
      <w:ind w:left="360"/>
      <w:outlineLvl w:val="3"/>
    </w:pPr>
    <w:rPr>
      <w:sz w:val="24"/>
      <w:szCs w:val="24"/>
      <w:u w:val="single"/>
    </w:rPr>
  </w:style>
  <w:style w:type="paragraph" w:styleId="Heading5">
    <w:name w:val="heading 5"/>
    <w:basedOn w:val="Normal"/>
    <w:next w:val="Heading6"/>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next w:val="Heading6"/>
    <w:qFormat/>
    <w:pPr>
      <w:ind w:left="720"/>
      <w:outlineLvl w:val="6"/>
    </w:pPr>
    <w:rPr>
      <w:i/>
      <w:iCs/>
    </w:rPr>
  </w:style>
  <w:style w:type="paragraph" w:styleId="Heading8">
    <w:name w:val="heading 8"/>
    <w:basedOn w:val="Normal"/>
    <w:next w:val="Heading6"/>
    <w:qFormat/>
    <w:pPr>
      <w:ind w:left="720"/>
      <w:outlineLvl w:val="7"/>
    </w:pPr>
    <w:rPr>
      <w:i/>
      <w:iCs/>
    </w:rPr>
  </w:style>
  <w:style w:type="paragraph" w:styleId="Heading9">
    <w:name w:val="heading 9"/>
    <w:basedOn w:val="Normal"/>
    <w:next w:val="Heading6"/>
    <w:qFormat/>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semiHidden/>
    <w:rPr>
      <w:color w:val="0000FF"/>
      <w:u w:val="single"/>
    </w:rPr>
  </w:style>
  <w:style w:type="paragraph" w:styleId="BodyText">
    <w:name w:val="Body Text"/>
    <w:basedOn w:val="Normal"/>
    <w:semiHidden/>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Times New Roman" w:hAnsi="Times New Roman"/>
      <w:b/>
      <w:iCs/>
      <w:sz w:val="22"/>
    </w:rPr>
  </w:style>
  <w:style w:type="paragraph" w:styleId="Title">
    <w:name w:val="Title"/>
    <w:basedOn w:val="Normal"/>
    <w:qFormat/>
    <w:pPr>
      <w:jc w:val="center"/>
    </w:pPr>
    <w:rPr>
      <w:rFonts w:ascii="Times New Roman" w:hAnsi="Times New Roman"/>
      <w:sz w:val="30"/>
    </w:rPr>
  </w:style>
  <w:style w:type="paragraph" w:styleId="BodyText2">
    <w:name w:val="Body Text 2"/>
    <w:basedOn w:val="Normal"/>
    <w:semiHidden/>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Times New Roman" w:hAnsi="Times New Roman"/>
      <w:b/>
      <w:u w:val="single"/>
    </w:rPr>
  </w:style>
  <w:style w:type="paragraph" w:styleId="BalloonText">
    <w:name w:val="Balloon Text"/>
    <w:basedOn w:val="Normal"/>
    <w:link w:val="BalloonTextChar"/>
    <w:uiPriority w:val="99"/>
    <w:semiHidden/>
    <w:unhideWhenUsed/>
    <w:rsid w:val="001133EF"/>
    <w:rPr>
      <w:rFonts w:ascii="Segoe UI" w:hAnsi="Segoe UI" w:cs="Segoe UI"/>
      <w:sz w:val="18"/>
      <w:szCs w:val="18"/>
    </w:rPr>
  </w:style>
  <w:style w:type="character" w:customStyle="1" w:styleId="BalloonTextChar">
    <w:name w:val="Balloon Text Char"/>
    <w:link w:val="BalloonText"/>
    <w:uiPriority w:val="99"/>
    <w:semiHidden/>
    <w:rsid w:val="001133EF"/>
    <w:rPr>
      <w:rFonts w:ascii="Segoe UI" w:hAnsi="Segoe UI" w:cs="Segoe UI"/>
      <w:sz w:val="18"/>
      <w:szCs w:val="18"/>
    </w:rPr>
  </w:style>
  <w:style w:type="character" w:styleId="CommentReference">
    <w:name w:val="annotation reference"/>
    <w:uiPriority w:val="99"/>
    <w:semiHidden/>
    <w:unhideWhenUsed/>
    <w:rsid w:val="005410CD"/>
    <w:rPr>
      <w:sz w:val="16"/>
      <w:szCs w:val="16"/>
    </w:rPr>
  </w:style>
  <w:style w:type="paragraph" w:styleId="CommentText">
    <w:name w:val="annotation text"/>
    <w:basedOn w:val="Normal"/>
    <w:link w:val="CommentTextChar"/>
    <w:uiPriority w:val="99"/>
    <w:semiHidden/>
    <w:unhideWhenUsed/>
    <w:rsid w:val="005410CD"/>
  </w:style>
  <w:style w:type="character" w:customStyle="1" w:styleId="CommentTextChar">
    <w:name w:val="Comment Text Char"/>
    <w:basedOn w:val="DefaultParagraphFont"/>
    <w:link w:val="CommentText"/>
    <w:uiPriority w:val="99"/>
    <w:semiHidden/>
    <w:rsid w:val="005410CD"/>
  </w:style>
  <w:style w:type="paragraph" w:styleId="CommentSubject">
    <w:name w:val="annotation subject"/>
    <w:basedOn w:val="CommentText"/>
    <w:next w:val="CommentText"/>
    <w:link w:val="CommentSubjectChar"/>
    <w:uiPriority w:val="99"/>
    <w:semiHidden/>
    <w:unhideWhenUsed/>
    <w:rsid w:val="005410CD"/>
    <w:rPr>
      <w:b/>
      <w:bCs/>
    </w:rPr>
  </w:style>
  <w:style w:type="character" w:customStyle="1" w:styleId="CommentSubjectChar">
    <w:name w:val="Comment Subject Char"/>
    <w:link w:val="CommentSubject"/>
    <w:uiPriority w:val="99"/>
    <w:semiHidden/>
    <w:rsid w:val="005410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wberrycoun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2106</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VACANCy-tng.wpd</vt:lpstr>
      <vt:lpstr>VACANCY ANNOUNCEMENT</vt:lpstr>
      <vt:lpstr>THE COUNTY OF NEWBERRY IS AN EQUAL OPPORTUNITY EMPLOYER</vt:lpstr>
    </vt:vector>
  </TitlesOfParts>
  <Company>SC Emergency Preparedness</Company>
  <LinksUpToDate>false</LinksUpToDate>
  <CharactersWithSpaces>2471</CharactersWithSpaces>
  <SharedDoc>false</SharedDoc>
  <HLinks>
    <vt:vector size="6" baseType="variant">
      <vt:variant>
        <vt:i4>2293822</vt:i4>
      </vt:variant>
      <vt:variant>
        <vt:i4>0</vt:i4>
      </vt:variant>
      <vt:variant>
        <vt:i4>0</vt:i4>
      </vt:variant>
      <vt:variant>
        <vt:i4>5</vt:i4>
      </vt:variant>
      <vt:variant>
        <vt:lpwstr>http://www.newberrycounty.net/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VACANCy-tng.wpd</dc:title>
  <dc:subject/>
  <dc:creator>B Boone</dc:creator>
  <cp:keywords/>
  <cp:lastModifiedBy>Katherine Cook</cp:lastModifiedBy>
  <cp:revision>2</cp:revision>
  <cp:lastPrinted>2020-07-15T13:37:00Z</cp:lastPrinted>
  <dcterms:created xsi:type="dcterms:W3CDTF">2024-08-16T19:42:00Z</dcterms:created>
  <dcterms:modified xsi:type="dcterms:W3CDTF">2024-08-16T19:42:00Z</dcterms:modified>
</cp:coreProperties>
</file>